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2A09" w14:textId="5AF05129" w:rsidR="00135212" w:rsidRDefault="00135212" w:rsidP="00135212">
      <w:pPr>
        <w:shd w:val="clear" w:color="auto" w:fill="DAE9F7" w:themeFill="text2" w:themeFillTint="1A"/>
        <w:ind w:left="0" w:firstLine="0"/>
        <w:rPr>
          <w:rFonts w:ascii="Microsoft Uighur" w:hAnsi="Microsoft Uighur" w:cs="Microsoft Uighur"/>
          <w:b/>
          <w:bCs/>
          <w:szCs w:val="32"/>
        </w:rPr>
      </w:pPr>
      <w:r w:rsidRPr="00135212">
        <w:rPr>
          <w:rFonts w:ascii="Microsoft Uighur" w:hAnsi="Microsoft Uighur" w:cs="Microsoft Uighur"/>
          <w:b/>
          <w:bCs/>
          <w:szCs w:val="32"/>
          <w:rtl/>
        </w:rPr>
        <w:t xml:space="preserve">يتضمن هذا الدليل المرجعي </w:t>
      </w:r>
      <w:r w:rsidRPr="00135212">
        <w:rPr>
          <w:rFonts w:ascii="Microsoft Uighur" w:hAnsi="Microsoft Uighur" w:cs="Microsoft Uighur"/>
          <w:b/>
          <w:bCs/>
          <w:color w:val="C00000"/>
          <w:szCs w:val="32"/>
          <w:rtl/>
        </w:rPr>
        <w:t>القانون رقم 18.18 يقضي بتنظيم عمليات جـمـع التبرعات من العموم وتوزيع المساعدات لأغراض خيرية</w:t>
      </w:r>
      <w:r w:rsidRPr="00135212">
        <w:rPr>
          <w:rFonts w:ascii="Microsoft Uighur" w:hAnsi="Microsoft Uighur" w:cs="Microsoft Uighur"/>
          <w:b/>
          <w:bCs/>
          <w:szCs w:val="32"/>
          <w:rtl/>
        </w:rPr>
        <w:t xml:space="preserve"> الصادر الأمر بتنفيذه بواسطة ظهير شريف رقم 79.22.1 صادر في 18 من جمادى الأولى 1444 (13 ديسمبر 2022) </w:t>
      </w:r>
      <w:r w:rsidRPr="00135212">
        <w:rPr>
          <w:rFonts w:ascii="Microsoft Uighur" w:hAnsi="Microsoft Uighur" w:cs="Microsoft Uighur"/>
          <w:b/>
          <w:bCs/>
          <w:color w:val="C00000"/>
          <w:szCs w:val="32"/>
          <w:rtl/>
        </w:rPr>
        <w:t>ومرسومه التطبيقي</w:t>
      </w:r>
      <w:r w:rsidRPr="00135212">
        <w:rPr>
          <w:rFonts w:ascii="Microsoft Uighur" w:hAnsi="Microsoft Uighur" w:cs="Microsoft Uighur"/>
          <w:b/>
          <w:bCs/>
          <w:szCs w:val="32"/>
          <w:rtl/>
        </w:rPr>
        <w:t xml:space="preserve"> رقم 2.25.152 صادر في 19 من رمضان 1446 (20 مارس 2025) الصادر بالجريدة الرسمية عدد 7392 بتاريخ 4 شوال 1446 (3 أبريل 2025)، مع </w:t>
      </w:r>
      <w:r w:rsidRPr="00135212">
        <w:rPr>
          <w:rFonts w:ascii="Microsoft Uighur" w:hAnsi="Microsoft Uighur" w:cs="Microsoft Uighur"/>
          <w:b/>
          <w:bCs/>
          <w:color w:val="C00000"/>
          <w:szCs w:val="32"/>
          <w:rtl/>
        </w:rPr>
        <w:t xml:space="preserve">نموذج طلب الترخيص </w:t>
      </w:r>
      <w:r w:rsidRPr="00135212">
        <w:rPr>
          <w:rFonts w:ascii="Microsoft Uighur" w:hAnsi="Microsoft Uighur" w:cs="Microsoft Uighur"/>
          <w:b/>
          <w:bCs/>
          <w:szCs w:val="32"/>
          <w:rtl/>
        </w:rPr>
        <w:t>من أجل دعوة العموم إلى التبرع وجمع التبرعات</w:t>
      </w:r>
      <w:r w:rsidRPr="00135212">
        <w:rPr>
          <w:rFonts w:ascii="Microsoft Uighur" w:hAnsi="Microsoft Uighur" w:cs="Microsoft Uighur"/>
          <w:b/>
          <w:bCs/>
          <w:szCs w:val="32"/>
        </w:rPr>
        <w:t>.</w:t>
      </w:r>
    </w:p>
    <w:p w14:paraId="5D10A1AD" w14:textId="24845388" w:rsidR="00C32840" w:rsidRPr="00C32840" w:rsidRDefault="00C32840" w:rsidP="00C32840">
      <w:pPr>
        <w:shd w:val="clear" w:color="auto" w:fill="DAE9F7" w:themeFill="text2" w:themeFillTint="1A"/>
        <w:ind w:left="0" w:firstLine="0"/>
        <w:jc w:val="center"/>
        <w:rPr>
          <w:rFonts w:ascii="Microsoft Uighur" w:hAnsi="Microsoft Uighur" w:cs="Microsoft Uighur" w:hint="cs"/>
          <w:b/>
          <w:bCs/>
          <w:color w:val="0070C0"/>
          <w:sz w:val="28"/>
          <w:szCs w:val="28"/>
          <w:lang w:bidi="ar-MA"/>
        </w:rPr>
      </w:pPr>
      <w:r w:rsidRPr="00C32840">
        <w:rPr>
          <w:rFonts w:ascii="Microsoft Uighur" w:hAnsi="Microsoft Uighur" w:cs="Microsoft Uighur" w:hint="cs"/>
          <w:b/>
          <w:bCs/>
          <w:color w:val="0070C0"/>
          <w:sz w:val="28"/>
          <w:szCs w:val="28"/>
          <w:rtl/>
          <w:lang w:bidi="ar-MA"/>
        </w:rPr>
        <w:t>يمكن</w:t>
      </w:r>
      <w:r>
        <w:rPr>
          <w:rFonts w:ascii="Microsoft Uighur" w:hAnsi="Microsoft Uighur" w:cs="Microsoft Uighur" w:hint="cs"/>
          <w:b/>
          <w:bCs/>
          <w:color w:val="0070C0"/>
          <w:sz w:val="28"/>
          <w:szCs w:val="28"/>
          <w:rtl/>
          <w:lang w:bidi="ar-MA"/>
        </w:rPr>
        <w:t xml:space="preserve"> الاطلاع على</w:t>
      </w:r>
      <w:r w:rsidRPr="00C32840">
        <w:rPr>
          <w:rFonts w:ascii="Microsoft Uighur" w:hAnsi="Microsoft Uighur" w:cs="Microsoft Uighur" w:hint="cs"/>
          <w:b/>
          <w:bCs/>
          <w:color w:val="0070C0"/>
          <w:sz w:val="28"/>
          <w:szCs w:val="28"/>
          <w:rtl/>
          <w:lang w:bidi="ar-MA"/>
        </w:rPr>
        <w:t xml:space="preserve"> هذه الوثيق</w:t>
      </w:r>
      <w:r>
        <w:rPr>
          <w:rFonts w:ascii="Microsoft Uighur" w:hAnsi="Microsoft Uighur" w:cs="Microsoft Uighur" w:hint="cs"/>
          <w:b/>
          <w:bCs/>
          <w:color w:val="0070C0"/>
          <w:sz w:val="28"/>
          <w:szCs w:val="28"/>
          <w:rtl/>
          <w:lang w:bidi="ar-MA"/>
        </w:rPr>
        <w:t>ة أو تحميلها</w:t>
      </w:r>
      <w:r w:rsidRPr="00C32840">
        <w:rPr>
          <w:rFonts w:ascii="Microsoft Uighur" w:hAnsi="Microsoft Uighur" w:cs="Microsoft Uighur" w:hint="cs"/>
          <w:b/>
          <w:bCs/>
          <w:color w:val="0070C0"/>
          <w:sz w:val="28"/>
          <w:szCs w:val="28"/>
          <w:rtl/>
          <w:lang w:bidi="ar-MA"/>
        </w:rPr>
        <w:t xml:space="preserve"> بصيغة </w:t>
      </w:r>
      <w:r w:rsidRPr="00C32840">
        <w:rPr>
          <w:rFonts w:ascii="Microsoft Uighur" w:hAnsi="Microsoft Uighur" w:cs="Microsoft Uighur"/>
          <w:b/>
          <w:bCs/>
          <w:color w:val="0070C0"/>
          <w:sz w:val="28"/>
          <w:szCs w:val="28"/>
          <w:lang w:bidi="ar-MA"/>
        </w:rPr>
        <w:t>PDF</w:t>
      </w:r>
      <w:r w:rsidRPr="00C32840">
        <w:rPr>
          <w:rFonts w:ascii="Microsoft Uighur" w:hAnsi="Microsoft Uighur" w:cs="Microsoft Uighur" w:hint="cs"/>
          <w:b/>
          <w:bCs/>
          <w:color w:val="0070C0"/>
          <w:sz w:val="28"/>
          <w:szCs w:val="28"/>
          <w:rtl/>
          <w:lang w:bidi="ar-MA"/>
        </w:rPr>
        <w:t xml:space="preserve"> أو </w:t>
      </w:r>
      <w:r w:rsidRPr="00C32840">
        <w:rPr>
          <w:rFonts w:ascii="Microsoft Uighur" w:hAnsi="Microsoft Uighur" w:cs="Microsoft Uighur"/>
          <w:b/>
          <w:bCs/>
          <w:color w:val="0070C0"/>
          <w:sz w:val="28"/>
          <w:szCs w:val="28"/>
          <w:lang w:bidi="ar-MA"/>
        </w:rPr>
        <w:t>WORD</w:t>
      </w:r>
      <w:r w:rsidRPr="00C32840">
        <w:rPr>
          <w:rFonts w:ascii="Microsoft Uighur" w:hAnsi="Microsoft Uighur" w:cs="Microsoft Uighur" w:hint="cs"/>
          <w:b/>
          <w:bCs/>
          <w:color w:val="0070C0"/>
          <w:sz w:val="28"/>
          <w:szCs w:val="28"/>
          <w:rtl/>
          <w:lang w:bidi="ar-MA"/>
        </w:rPr>
        <w:t xml:space="preserve"> من موقع فرص دعم وانفتاح جمعيات المجتمع المدني </w:t>
      </w:r>
      <w:r w:rsidRPr="00C32840">
        <w:rPr>
          <w:rFonts w:ascii="Microsoft Uighur" w:hAnsi="Microsoft Uighur" w:cs="Microsoft Uighur"/>
          <w:b/>
          <w:bCs/>
          <w:color w:val="0070C0"/>
          <w:sz w:val="36"/>
          <w:szCs w:val="36"/>
          <w:lang w:bidi="ar-MA"/>
        </w:rPr>
        <w:t>https://www.csosupport.com</w:t>
      </w:r>
    </w:p>
    <w:p w14:paraId="7A934A3B" w14:textId="77777777" w:rsidR="00135212" w:rsidRPr="00C32840" w:rsidRDefault="00135212" w:rsidP="00135212">
      <w:pPr>
        <w:spacing w:after="79"/>
        <w:ind w:left="0" w:firstLine="0"/>
        <w:rPr>
          <w:rFonts w:ascii="Sakkal Majalla" w:hAnsi="Sakkal Majalla" w:cs="Sakkal Majalla"/>
          <w:bCs/>
          <w:sz w:val="6"/>
          <w:szCs w:val="6"/>
          <w:rtl/>
        </w:rPr>
      </w:pPr>
    </w:p>
    <w:p w14:paraId="3AA9C306" w14:textId="59025698" w:rsidR="00730C0A" w:rsidRPr="00CF7A90" w:rsidRDefault="00000000" w:rsidP="00135212">
      <w:pPr>
        <w:spacing w:after="79"/>
        <w:ind w:left="0" w:firstLine="0"/>
        <w:rPr>
          <w:rFonts w:ascii="Sakkal Majalla" w:hAnsi="Sakkal Majalla" w:cs="Sakkal Majalla"/>
          <w:szCs w:val="32"/>
        </w:rPr>
      </w:pPr>
      <w:r w:rsidRPr="00CF7A90">
        <w:rPr>
          <w:rFonts w:ascii="Sakkal Majalla" w:hAnsi="Sakkal Majalla" w:cs="Sakkal Majalla"/>
          <w:bCs/>
          <w:sz w:val="40"/>
          <w:szCs w:val="40"/>
          <w:rtl/>
        </w:rPr>
        <w:t xml:space="preserve">ظهير شريف رقم </w:t>
      </w:r>
      <w:r w:rsidRPr="00CF7A90">
        <w:rPr>
          <w:rFonts w:ascii="Sakkal Majalla" w:hAnsi="Sakkal Majalla" w:cs="Sakkal Majalla"/>
          <w:bCs/>
          <w:sz w:val="40"/>
          <w:szCs w:val="40"/>
        </w:rPr>
        <w:t>79</w:t>
      </w:r>
      <w:r w:rsidRPr="00CF7A90">
        <w:rPr>
          <w:rFonts w:ascii="Sakkal Majalla" w:hAnsi="Sakkal Majalla" w:cs="Sakkal Majalla"/>
          <w:bCs/>
          <w:sz w:val="40"/>
          <w:szCs w:val="40"/>
          <w:rtl/>
        </w:rPr>
        <w:t>.</w:t>
      </w:r>
      <w:r w:rsidRPr="00CF7A90">
        <w:rPr>
          <w:rFonts w:ascii="Sakkal Majalla" w:hAnsi="Sakkal Majalla" w:cs="Sakkal Majalla"/>
          <w:bCs/>
          <w:sz w:val="40"/>
          <w:szCs w:val="40"/>
        </w:rPr>
        <w:t>22</w:t>
      </w:r>
      <w:r w:rsidRPr="00CF7A90">
        <w:rPr>
          <w:rFonts w:ascii="Sakkal Majalla" w:hAnsi="Sakkal Majalla" w:cs="Sakkal Majalla"/>
          <w:bCs/>
          <w:sz w:val="40"/>
          <w:szCs w:val="40"/>
          <w:rtl/>
        </w:rPr>
        <w:t>.</w:t>
      </w:r>
      <w:r w:rsidRPr="00CF7A90">
        <w:rPr>
          <w:rFonts w:ascii="Sakkal Majalla" w:hAnsi="Sakkal Majalla" w:cs="Sakkal Majalla"/>
          <w:bCs/>
          <w:sz w:val="40"/>
          <w:szCs w:val="40"/>
        </w:rPr>
        <w:t>1</w:t>
      </w:r>
      <w:r w:rsidRPr="00CF7A90">
        <w:rPr>
          <w:rFonts w:ascii="Sakkal Majalla" w:hAnsi="Sakkal Majalla" w:cs="Sakkal Majalla"/>
          <w:bCs/>
          <w:sz w:val="40"/>
          <w:szCs w:val="40"/>
          <w:rtl/>
        </w:rPr>
        <w:t xml:space="preserve"> صادر في </w:t>
      </w:r>
      <w:r w:rsidRPr="00CF7A90">
        <w:rPr>
          <w:rFonts w:ascii="Sakkal Majalla" w:hAnsi="Sakkal Majalla" w:cs="Sakkal Majalla"/>
          <w:bCs/>
          <w:sz w:val="40"/>
          <w:szCs w:val="40"/>
        </w:rPr>
        <w:t>18</w:t>
      </w:r>
      <w:r w:rsidRPr="00CF7A90">
        <w:rPr>
          <w:rFonts w:ascii="Sakkal Majalla" w:hAnsi="Sakkal Majalla" w:cs="Sakkal Majalla"/>
          <w:bCs/>
          <w:sz w:val="40"/>
          <w:szCs w:val="40"/>
          <w:rtl/>
        </w:rPr>
        <w:t xml:space="preserve"> من جمادى الأولى </w:t>
      </w:r>
      <w:r w:rsidRPr="00CF7A90">
        <w:rPr>
          <w:rFonts w:ascii="Sakkal Majalla" w:hAnsi="Sakkal Majalla" w:cs="Sakkal Majalla"/>
          <w:bCs/>
          <w:sz w:val="40"/>
          <w:szCs w:val="40"/>
        </w:rPr>
        <w:t>1444</w:t>
      </w:r>
      <w:r w:rsidRPr="00CF7A90">
        <w:rPr>
          <w:rFonts w:ascii="Sakkal Majalla" w:hAnsi="Sakkal Majalla" w:cs="Sakkal Majalla"/>
          <w:bCs/>
          <w:sz w:val="40"/>
          <w:szCs w:val="40"/>
          <w:rtl/>
        </w:rPr>
        <w:t xml:space="preserve"> </w:t>
      </w:r>
      <w:r w:rsidR="001A0F6B" w:rsidRPr="00CF7A90">
        <w:rPr>
          <w:rFonts w:ascii="Sakkal Majalla" w:hAnsi="Sakkal Majalla" w:cs="Sakkal Majalla"/>
          <w:bCs/>
          <w:sz w:val="40"/>
          <w:szCs w:val="40"/>
          <w:rtl/>
        </w:rPr>
        <w:t>(</w:t>
      </w:r>
      <w:r w:rsidRPr="00CF7A90">
        <w:rPr>
          <w:rFonts w:ascii="Sakkal Majalla" w:hAnsi="Sakkal Majalla" w:cs="Sakkal Majalla"/>
          <w:bCs/>
          <w:sz w:val="40"/>
          <w:szCs w:val="40"/>
        </w:rPr>
        <w:t>13</w:t>
      </w:r>
      <w:r w:rsidRPr="00CF7A90">
        <w:rPr>
          <w:rFonts w:ascii="Sakkal Majalla" w:hAnsi="Sakkal Majalla" w:cs="Sakkal Majalla"/>
          <w:bCs/>
          <w:sz w:val="40"/>
          <w:szCs w:val="40"/>
          <w:rtl/>
        </w:rPr>
        <w:t xml:space="preserve"> ديسمبر </w:t>
      </w:r>
      <w:r w:rsidRPr="00CF7A90">
        <w:rPr>
          <w:rFonts w:ascii="Sakkal Majalla" w:hAnsi="Sakkal Majalla" w:cs="Sakkal Majalla"/>
          <w:bCs/>
          <w:sz w:val="40"/>
          <w:szCs w:val="40"/>
        </w:rPr>
        <w:t>2022</w:t>
      </w:r>
      <w:r w:rsidR="001A0F6B" w:rsidRPr="00CF7A90">
        <w:rPr>
          <w:rFonts w:ascii="Sakkal Majalla" w:hAnsi="Sakkal Majalla" w:cs="Sakkal Majalla"/>
          <w:bCs/>
          <w:sz w:val="40"/>
          <w:szCs w:val="40"/>
          <w:rtl/>
          <w:lang w:bidi="ar-MA"/>
        </w:rPr>
        <w:t xml:space="preserve">) </w:t>
      </w:r>
      <w:r w:rsidRPr="00CF7A90">
        <w:rPr>
          <w:rFonts w:ascii="Sakkal Majalla" w:hAnsi="Sakkal Majalla" w:cs="Sakkal Majalla"/>
          <w:bCs/>
          <w:sz w:val="40"/>
          <w:szCs w:val="40"/>
          <w:rtl/>
        </w:rPr>
        <w:t xml:space="preserve">بتنفيذ القانون رقم </w:t>
      </w:r>
      <w:r w:rsidRPr="00CF7A90">
        <w:rPr>
          <w:rFonts w:ascii="Sakkal Majalla" w:hAnsi="Sakkal Majalla" w:cs="Sakkal Majalla"/>
          <w:bCs/>
          <w:sz w:val="40"/>
          <w:szCs w:val="40"/>
        </w:rPr>
        <w:t>18</w:t>
      </w:r>
      <w:r w:rsidRPr="00CF7A90">
        <w:rPr>
          <w:rFonts w:ascii="Sakkal Majalla" w:hAnsi="Sakkal Majalla" w:cs="Sakkal Majalla"/>
          <w:bCs/>
          <w:sz w:val="40"/>
          <w:szCs w:val="40"/>
          <w:rtl/>
        </w:rPr>
        <w:t>.</w:t>
      </w:r>
      <w:r w:rsidRPr="00CF7A90">
        <w:rPr>
          <w:rFonts w:ascii="Sakkal Majalla" w:hAnsi="Sakkal Majalla" w:cs="Sakkal Majalla"/>
          <w:bCs/>
          <w:sz w:val="40"/>
          <w:szCs w:val="40"/>
        </w:rPr>
        <w:t>18</w:t>
      </w:r>
      <w:r w:rsidRPr="00CF7A90">
        <w:rPr>
          <w:rFonts w:ascii="Sakkal Majalla" w:hAnsi="Sakkal Majalla" w:cs="Sakkal Majalla"/>
          <w:bCs/>
          <w:sz w:val="40"/>
          <w:szCs w:val="40"/>
          <w:rtl/>
        </w:rPr>
        <w:t xml:space="preserve"> القاضي بتنظيم عمليات جمع </w:t>
      </w:r>
      <w:r w:rsidR="00730C0A" w:rsidRPr="00CF7A90">
        <w:rPr>
          <w:rFonts w:ascii="Sakkal Majalla" w:hAnsi="Sakkal Majalla" w:cs="Sakkal Majalla"/>
          <w:bCs/>
          <w:sz w:val="40"/>
          <w:szCs w:val="40"/>
          <w:rtl/>
        </w:rPr>
        <w:t>التبرعات</w:t>
      </w:r>
      <w:r w:rsidRPr="00CF7A90">
        <w:rPr>
          <w:rFonts w:ascii="Sakkal Majalla" w:hAnsi="Sakkal Majalla" w:cs="Sakkal Majalla"/>
          <w:bCs/>
          <w:sz w:val="40"/>
          <w:szCs w:val="40"/>
          <w:rtl/>
        </w:rPr>
        <w:t xml:space="preserve"> من العموم وتوزيع المساعدات لأغراض خيرية</w:t>
      </w:r>
      <w:r w:rsidR="00730C0A" w:rsidRPr="00CF7A90">
        <w:rPr>
          <w:rStyle w:val="FootnoteReference"/>
          <w:rFonts w:ascii="Sakkal Majalla" w:hAnsi="Sakkal Majalla" w:cs="Sakkal Majalla"/>
          <w:bCs/>
          <w:sz w:val="40"/>
          <w:szCs w:val="40"/>
          <w:rtl/>
        </w:rPr>
        <w:footnoteReference w:id="1"/>
      </w:r>
    </w:p>
    <w:p w14:paraId="2D85707E" w14:textId="77777777" w:rsidR="00E83A3A" w:rsidRPr="00C32840" w:rsidRDefault="00E83A3A" w:rsidP="00135212">
      <w:pPr>
        <w:spacing w:after="79"/>
        <w:ind w:left="0" w:firstLine="0"/>
        <w:rPr>
          <w:rFonts w:ascii="Sakkal Majalla" w:hAnsi="Sakkal Majalla" w:cs="Sakkal Majalla"/>
          <w:sz w:val="14"/>
          <w:szCs w:val="14"/>
          <w:rtl/>
        </w:rPr>
      </w:pPr>
    </w:p>
    <w:p w14:paraId="0DC5D3EC" w14:textId="67DD3D4C" w:rsidR="002A5A04" w:rsidRPr="00CF7A90" w:rsidRDefault="00000000" w:rsidP="00135212">
      <w:pPr>
        <w:spacing w:after="79"/>
        <w:ind w:left="0" w:firstLine="0"/>
        <w:rPr>
          <w:rFonts w:ascii="Sakkal Majalla" w:hAnsi="Sakkal Majalla" w:cs="Sakkal Majalla"/>
          <w:szCs w:val="32"/>
        </w:rPr>
      </w:pPr>
      <w:r w:rsidRPr="00CF7A90">
        <w:rPr>
          <w:rFonts w:ascii="Sakkal Majalla" w:hAnsi="Sakkal Majalla" w:cs="Sakkal Majalla"/>
          <w:szCs w:val="32"/>
          <w:rtl/>
        </w:rPr>
        <w:t xml:space="preserve">الحمد لله </w:t>
      </w:r>
      <w:r w:rsidR="001A0F6B" w:rsidRPr="00CF7A90">
        <w:rPr>
          <w:rFonts w:ascii="Sakkal Majalla" w:hAnsi="Sakkal Majalla" w:cs="Sakkal Majalla"/>
          <w:szCs w:val="32"/>
          <w:rtl/>
        </w:rPr>
        <w:t>وحده،</w:t>
      </w:r>
      <w:r w:rsidRPr="00CF7A90">
        <w:rPr>
          <w:rFonts w:ascii="Sakkal Majalla" w:hAnsi="Sakkal Majalla" w:cs="Sakkal Majalla"/>
          <w:szCs w:val="32"/>
          <w:rtl/>
        </w:rPr>
        <w:t xml:space="preserve"> </w:t>
      </w:r>
    </w:p>
    <w:p w14:paraId="795FCD30" w14:textId="77777777"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الطابع الشريف - بداخله: </w:t>
      </w:r>
      <w:r w:rsidRPr="00CF7A90">
        <w:rPr>
          <w:rFonts w:ascii="Sakkal Majalla" w:hAnsi="Sakkal Majalla" w:cs="Sakkal Majalla"/>
          <w:b/>
          <w:bCs/>
          <w:szCs w:val="32"/>
          <w:rtl/>
        </w:rPr>
        <w:t xml:space="preserve"> </w:t>
      </w:r>
    </w:p>
    <w:p w14:paraId="6B4F9D13" w14:textId="4C2C59AD" w:rsidR="002A5A04" w:rsidRPr="00CF7A90" w:rsidRDefault="001A0F6B" w:rsidP="00135212">
      <w:pPr>
        <w:spacing w:after="0" w:line="358" w:lineRule="auto"/>
        <w:ind w:left="0" w:firstLine="0"/>
        <w:rPr>
          <w:rFonts w:ascii="Sakkal Majalla" w:hAnsi="Sakkal Majalla" w:cs="Sakkal Majalla"/>
        </w:rPr>
      </w:pPr>
      <w:r w:rsidRPr="00CF7A90">
        <w:rPr>
          <w:rFonts w:ascii="Sakkal Majalla" w:hAnsi="Sakkal Majalla" w:cs="Sakkal Majalla"/>
          <w:szCs w:val="32"/>
          <w:rtl/>
        </w:rPr>
        <w:t>(</w:t>
      </w:r>
      <w:r w:rsidR="00000000" w:rsidRPr="00CF7A90">
        <w:rPr>
          <w:rFonts w:ascii="Sakkal Majalla" w:hAnsi="Sakkal Majalla" w:cs="Sakkal Majalla"/>
          <w:szCs w:val="32"/>
          <w:rtl/>
        </w:rPr>
        <w:t>محمد بن الحسن بن محمد بن يوسف الله وليه</w:t>
      </w:r>
      <w:r w:rsidRPr="00CF7A90">
        <w:rPr>
          <w:rFonts w:ascii="Sakkal Majalla" w:hAnsi="Sakkal Majalla" w:cs="Sakkal Majalla"/>
          <w:szCs w:val="32"/>
          <w:rtl/>
        </w:rPr>
        <w:t xml:space="preserve">) </w:t>
      </w:r>
      <w:r w:rsidR="00000000" w:rsidRPr="00CF7A90">
        <w:rPr>
          <w:rFonts w:ascii="Sakkal Majalla" w:hAnsi="Sakkal Majalla" w:cs="Sakkal Majalla"/>
          <w:szCs w:val="32"/>
          <w:rtl/>
        </w:rPr>
        <w:t xml:space="preserve">يعلم من ظهيرنا الشريف هذا، أسماه الله وأعز أمره أننا: </w:t>
      </w:r>
      <w:r w:rsidR="00000000" w:rsidRPr="00CF7A90">
        <w:rPr>
          <w:rFonts w:ascii="Sakkal Majalla" w:hAnsi="Sakkal Majalla" w:cs="Sakkal Majalla"/>
          <w:b/>
          <w:bCs/>
          <w:szCs w:val="32"/>
          <w:rtl/>
        </w:rPr>
        <w:t xml:space="preserve"> </w:t>
      </w:r>
    </w:p>
    <w:p w14:paraId="6849DECE" w14:textId="56AB49D3" w:rsidR="002A5A04" w:rsidRPr="00CF7A90" w:rsidRDefault="00000000" w:rsidP="00135212">
      <w:pPr>
        <w:spacing w:after="0" w:line="356" w:lineRule="auto"/>
        <w:ind w:left="0" w:firstLine="0"/>
        <w:rPr>
          <w:rFonts w:ascii="Sakkal Majalla" w:hAnsi="Sakkal Majalla" w:cs="Sakkal Majalla"/>
        </w:rPr>
      </w:pPr>
      <w:r w:rsidRPr="00CF7A90">
        <w:rPr>
          <w:rFonts w:ascii="Sakkal Majalla" w:hAnsi="Sakkal Majalla" w:cs="Sakkal Majalla"/>
          <w:szCs w:val="32"/>
          <w:rtl/>
        </w:rPr>
        <w:t xml:space="preserve">بناء على الدستور ولا سيما الفصلين </w:t>
      </w:r>
      <w:r w:rsidR="001A0F6B" w:rsidRPr="00CF7A90">
        <w:rPr>
          <w:rFonts w:ascii="Sakkal Majalla" w:hAnsi="Sakkal Majalla" w:cs="Sakkal Majalla"/>
          <w:szCs w:val="32"/>
        </w:rPr>
        <w:t>42</w:t>
      </w:r>
      <w:r w:rsidR="001A0F6B" w:rsidRPr="00CF7A90">
        <w:rPr>
          <w:rFonts w:ascii="Sakkal Majalla" w:hAnsi="Sakkal Majalla" w:cs="Sakkal Majalla"/>
          <w:szCs w:val="32"/>
          <w:rtl/>
        </w:rPr>
        <w:t xml:space="preserve"> و</w:t>
      </w:r>
      <w:r w:rsidRPr="00CF7A90">
        <w:rPr>
          <w:rFonts w:ascii="Sakkal Majalla" w:hAnsi="Sakkal Majalla" w:cs="Sakkal Majalla"/>
          <w:szCs w:val="32"/>
        </w:rPr>
        <w:t>50</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منه،</w:t>
      </w:r>
      <w:r w:rsidRPr="00CF7A90">
        <w:rPr>
          <w:rFonts w:ascii="Sakkal Majalla" w:hAnsi="Sakkal Majalla" w:cs="Sakkal Majalla"/>
          <w:b/>
          <w:bCs/>
          <w:szCs w:val="32"/>
          <w:rtl/>
        </w:rPr>
        <w:t xml:space="preserve"> </w:t>
      </w:r>
      <w:r w:rsidRPr="00CF7A90">
        <w:rPr>
          <w:rFonts w:ascii="Sakkal Majalla" w:hAnsi="Sakkal Majalla" w:cs="Sakkal Majalla"/>
          <w:szCs w:val="32"/>
          <w:rtl/>
        </w:rPr>
        <w:t xml:space="preserve">أصدرنا أمرنا الشريف بما يلي: </w:t>
      </w:r>
      <w:r w:rsidRPr="00CF7A90">
        <w:rPr>
          <w:rFonts w:ascii="Sakkal Majalla" w:hAnsi="Sakkal Majalla" w:cs="Sakkal Majalla"/>
          <w:b/>
          <w:bCs/>
          <w:szCs w:val="32"/>
          <w:rtl/>
        </w:rPr>
        <w:t xml:space="preserve"> </w:t>
      </w:r>
    </w:p>
    <w:p w14:paraId="74F57D3E" w14:textId="0B564983"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ينفذ وينشر بالجريدة الرسمية، عقب ظهيرنا الشريف هذا، القانون رقم </w:t>
      </w:r>
      <w:r w:rsidRPr="00CF7A90">
        <w:rPr>
          <w:rFonts w:ascii="Sakkal Majalla" w:hAnsi="Sakkal Majalla" w:cs="Sakkal Majalla"/>
          <w:szCs w:val="32"/>
        </w:rPr>
        <w:t>18</w:t>
      </w:r>
      <w:r w:rsidRPr="00CF7A90">
        <w:rPr>
          <w:rFonts w:ascii="Sakkal Majalla" w:hAnsi="Sakkal Majalla" w:cs="Sakkal Majalla"/>
          <w:szCs w:val="32"/>
          <w:rtl/>
        </w:rPr>
        <w:t>.</w:t>
      </w:r>
      <w:r w:rsidRPr="00CF7A90">
        <w:rPr>
          <w:rFonts w:ascii="Sakkal Majalla" w:hAnsi="Sakkal Majalla" w:cs="Sakkal Majalla"/>
          <w:szCs w:val="32"/>
        </w:rPr>
        <w:t>18</w:t>
      </w:r>
      <w:r w:rsidRPr="00CF7A90">
        <w:rPr>
          <w:rFonts w:ascii="Sakkal Majalla" w:hAnsi="Sakkal Majalla" w:cs="Sakkal Majalla"/>
          <w:szCs w:val="32"/>
          <w:rtl/>
        </w:rPr>
        <w:t xml:space="preserve"> القاضي بتنظيم عمليات جمع التبرعات من العموم وتوزيع المساعدات لأغراض خيرية، كما وافق عليه </w:t>
      </w:r>
      <w:r w:rsidR="001A0F6B" w:rsidRPr="00CF7A90">
        <w:rPr>
          <w:rFonts w:ascii="Sakkal Majalla" w:hAnsi="Sakkal Majalla" w:cs="Sakkal Majalla"/>
          <w:szCs w:val="32"/>
          <w:rtl/>
        </w:rPr>
        <w:t>مجلس النواب</w:t>
      </w:r>
      <w:r w:rsidRPr="00CF7A90">
        <w:rPr>
          <w:rFonts w:ascii="Sakkal Majalla" w:hAnsi="Sakkal Majalla" w:cs="Sakkal Majalla"/>
          <w:szCs w:val="32"/>
          <w:rtl/>
        </w:rPr>
        <w:t xml:space="preserve"> ومجلس المستشارين. </w:t>
      </w:r>
      <w:r w:rsidRPr="00CF7A90">
        <w:rPr>
          <w:rFonts w:ascii="Sakkal Majalla" w:hAnsi="Sakkal Majalla" w:cs="Sakkal Majalla"/>
          <w:b/>
          <w:bCs/>
          <w:szCs w:val="32"/>
          <w:rtl/>
        </w:rPr>
        <w:t xml:space="preserve"> </w:t>
      </w:r>
    </w:p>
    <w:p w14:paraId="08D2AFC2" w14:textId="2E9ACFED" w:rsidR="002A5A04" w:rsidRPr="00CF7A90" w:rsidRDefault="00000000" w:rsidP="00135212">
      <w:pPr>
        <w:spacing w:after="133"/>
        <w:ind w:left="0" w:firstLine="0"/>
        <w:rPr>
          <w:rFonts w:ascii="Sakkal Majalla" w:hAnsi="Sakkal Majalla" w:cs="Sakkal Majalla"/>
        </w:rPr>
      </w:pPr>
      <w:r w:rsidRPr="00CF7A90">
        <w:rPr>
          <w:rFonts w:ascii="Sakkal Majalla" w:hAnsi="Sakkal Majalla" w:cs="Sakkal Majalla"/>
          <w:szCs w:val="32"/>
          <w:rtl/>
        </w:rPr>
        <w:t xml:space="preserve">وحرر بالرباط في </w:t>
      </w:r>
      <w:r w:rsidRPr="00CF7A90">
        <w:rPr>
          <w:rFonts w:ascii="Sakkal Majalla" w:hAnsi="Sakkal Majalla" w:cs="Sakkal Majalla"/>
          <w:szCs w:val="32"/>
        </w:rPr>
        <w:t>18</w:t>
      </w:r>
      <w:r w:rsidRPr="00CF7A90">
        <w:rPr>
          <w:rFonts w:ascii="Sakkal Majalla" w:hAnsi="Sakkal Majalla" w:cs="Sakkal Majalla"/>
          <w:szCs w:val="32"/>
          <w:rtl/>
        </w:rPr>
        <w:t xml:space="preserve"> من جمادى الأولى </w:t>
      </w:r>
      <w:r w:rsidRPr="00CF7A90">
        <w:rPr>
          <w:rFonts w:ascii="Sakkal Majalla" w:hAnsi="Sakkal Majalla" w:cs="Sakkal Majalla"/>
          <w:szCs w:val="32"/>
        </w:rPr>
        <w:t>1444</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w:t>
      </w:r>
      <w:r w:rsidRPr="00CF7A90">
        <w:rPr>
          <w:rFonts w:ascii="Sakkal Majalla" w:hAnsi="Sakkal Majalla" w:cs="Sakkal Majalla"/>
          <w:szCs w:val="32"/>
        </w:rPr>
        <w:t>13</w:t>
      </w:r>
      <w:r w:rsidRPr="00CF7A90">
        <w:rPr>
          <w:rFonts w:ascii="Sakkal Majalla" w:hAnsi="Sakkal Majalla" w:cs="Sakkal Majalla"/>
          <w:szCs w:val="32"/>
          <w:rtl/>
        </w:rPr>
        <w:t xml:space="preserve"> ديسمبر </w:t>
      </w:r>
      <w:r w:rsidRPr="00CF7A90">
        <w:rPr>
          <w:rFonts w:ascii="Sakkal Majalla" w:hAnsi="Sakkal Majalla" w:cs="Sakkal Majalla"/>
          <w:szCs w:val="32"/>
        </w:rPr>
        <w:t>2022</w:t>
      </w:r>
      <w:r w:rsidR="001A0F6B" w:rsidRPr="00CF7A90">
        <w:rPr>
          <w:rFonts w:ascii="Sakkal Majalla" w:hAnsi="Sakkal Majalla" w:cs="Sakkal Majalla"/>
          <w:szCs w:val="32"/>
          <w:rtl/>
        </w:rPr>
        <w:t>)</w:t>
      </w:r>
      <w:r w:rsidRPr="00CF7A90">
        <w:rPr>
          <w:rFonts w:ascii="Sakkal Majalla" w:hAnsi="Sakkal Majalla" w:cs="Sakkal Majalla"/>
          <w:szCs w:val="32"/>
          <w:rtl/>
        </w:rPr>
        <w:t xml:space="preserve">. </w:t>
      </w:r>
    </w:p>
    <w:p w14:paraId="15AD5F40" w14:textId="77777777" w:rsidR="002A5A04" w:rsidRPr="00CF7A90" w:rsidRDefault="00000000" w:rsidP="00135212">
      <w:pPr>
        <w:spacing w:after="148" w:line="259" w:lineRule="auto"/>
        <w:ind w:left="0" w:firstLine="0"/>
        <w:rPr>
          <w:rFonts w:ascii="Sakkal Majalla" w:hAnsi="Sakkal Majalla" w:cs="Sakkal Majalla"/>
        </w:rPr>
      </w:pPr>
      <w:r w:rsidRPr="00CF7A90">
        <w:rPr>
          <w:rFonts w:ascii="Sakkal Majalla" w:hAnsi="Sakkal Majalla" w:cs="Sakkal Majalla"/>
          <w:szCs w:val="32"/>
          <w:rtl/>
        </w:rPr>
        <w:t xml:space="preserve">وقعه بالعطف: </w:t>
      </w:r>
      <w:r w:rsidRPr="00CF7A90">
        <w:rPr>
          <w:rFonts w:ascii="Sakkal Majalla" w:hAnsi="Sakkal Majalla" w:cs="Sakkal Majalla"/>
          <w:b/>
          <w:bCs/>
          <w:szCs w:val="32"/>
          <w:rtl/>
        </w:rPr>
        <w:t xml:space="preserve">  </w:t>
      </w:r>
    </w:p>
    <w:p w14:paraId="372BCF73" w14:textId="5321FA95" w:rsidR="002A5A04" w:rsidRPr="00CF7A90" w:rsidRDefault="00000000" w:rsidP="00135212">
      <w:pPr>
        <w:spacing w:after="0" w:line="356" w:lineRule="auto"/>
        <w:ind w:left="0" w:firstLine="0"/>
        <w:rPr>
          <w:rFonts w:ascii="Sakkal Majalla" w:hAnsi="Sakkal Majalla" w:cs="Sakkal Majalla"/>
          <w:b/>
          <w:bCs/>
          <w:szCs w:val="32"/>
        </w:rPr>
      </w:pPr>
      <w:r w:rsidRPr="00CF7A90">
        <w:rPr>
          <w:rFonts w:ascii="Sakkal Majalla" w:hAnsi="Sakkal Majalla" w:cs="Sakkal Majalla"/>
          <w:szCs w:val="32"/>
          <w:rtl/>
        </w:rPr>
        <w:t xml:space="preserve">رئيس </w:t>
      </w:r>
      <w:r w:rsidR="001A0F6B" w:rsidRPr="00CF7A90">
        <w:rPr>
          <w:rFonts w:ascii="Sakkal Majalla" w:hAnsi="Sakkal Majalla" w:cs="Sakkal Majalla"/>
          <w:szCs w:val="32"/>
          <w:rtl/>
        </w:rPr>
        <w:t>الحكومة،</w:t>
      </w:r>
      <w:r w:rsidRPr="00CF7A90">
        <w:rPr>
          <w:rFonts w:ascii="Sakkal Majalla" w:hAnsi="Sakkal Majalla" w:cs="Sakkal Majalla"/>
          <w:b/>
          <w:bCs/>
          <w:szCs w:val="32"/>
          <w:rtl/>
        </w:rPr>
        <w:t xml:space="preserve"> </w:t>
      </w:r>
      <w:r w:rsidRPr="00CF7A90">
        <w:rPr>
          <w:rFonts w:ascii="Sakkal Majalla" w:hAnsi="Sakkal Majalla" w:cs="Sakkal Majalla"/>
          <w:szCs w:val="32"/>
          <w:rtl/>
        </w:rPr>
        <w:t xml:space="preserve">الإمضاء: عزيز أخنوش. </w:t>
      </w:r>
    </w:p>
    <w:p w14:paraId="31EF84E8" w14:textId="77777777" w:rsidR="00E83A3A" w:rsidRPr="00CF7A90" w:rsidRDefault="00E83A3A" w:rsidP="00135212">
      <w:pPr>
        <w:bidi w:val="0"/>
        <w:spacing w:after="160" w:line="278" w:lineRule="auto"/>
        <w:ind w:left="0" w:firstLine="0"/>
        <w:rPr>
          <w:rFonts w:ascii="Sakkal Majalla" w:eastAsia="Calibri" w:hAnsi="Sakkal Majalla" w:cs="Sakkal Majalla"/>
        </w:rPr>
      </w:pPr>
      <w:r w:rsidRPr="00CF7A90">
        <w:rPr>
          <w:rFonts w:ascii="Sakkal Majalla" w:eastAsia="Calibri" w:hAnsi="Sakkal Majalla" w:cs="Sakkal Majalla"/>
        </w:rPr>
        <w:br w:type="page"/>
      </w:r>
    </w:p>
    <w:p w14:paraId="181AB30C" w14:textId="77777777" w:rsidR="00135212" w:rsidRPr="00135212" w:rsidRDefault="00000000" w:rsidP="00135212">
      <w:pPr>
        <w:spacing w:after="0" w:line="240" w:lineRule="auto"/>
        <w:ind w:left="0" w:firstLine="0"/>
        <w:jc w:val="center"/>
        <w:rPr>
          <w:rFonts w:ascii="Sakkal Majalla" w:hAnsi="Sakkal Majalla" w:cs="Sakkal Majalla"/>
          <w:b/>
          <w:bCs/>
          <w:sz w:val="44"/>
          <w:szCs w:val="44"/>
          <w:rtl/>
        </w:rPr>
      </w:pPr>
      <w:r w:rsidRPr="00135212">
        <w:rPr>
          <w:rFonts w:ascii="Sakkal Majalla" w:hAnsi="Sakkal Majalla" w:cs="Sakkal Majalla"/>
          <w:b/>
          <w:bCs/>
          <w:sz w:val="44"/>
          <w:szCs w:val="44"/>
          <w:rtl/>
        </w:rPr>
        <w:lastRenderedPageBreak/>
        <w:t xml:space="preserve">قانون رقم </w:t>
      </w:r>
      <w:r w:rsidRPr="00135212">
        <w:rPr>
          <w:rFonts w:ascii="Sakkal Majalla" w:hAnsi="Sakkal Majalla" w:cs="Sakkal Majalla"/>
          <w:b/>
          <w:bCs/>
          <w:sz w:val="44"/>
          <w:szCs w:val="44"/>
        </w:rPr>
        <w:t>18</w:t>
      </w:r>
      <w:r w:rsidRPr="00135212">
        <w:rPr>
          <w:rFonts w:ascii="Sakkal Majalla" w:hAnsi="Sakkal Majalla" w:cs="Sakkal Majalla"/>
          <w:b/>
          <w:bCs/>
          <w:sz w:val="44"/>
          <w:szCs w:val="44"/>
          <w:rtl/>
        </w:rPr>
        <w:t>.</w:t>
      </w:r>
      <w:r w:rsidRPr="00135212">
        <w:rPr>
          <w:rFonts w:ascii="Sakkal Majalla" w:hAnsi="Sakkal Majalla" w:cs="Sakkal Majalla"/>
          <w:b/>
          <w:bCs/>
          <w:sz w:val="44"/>
          <w:szCs w:val="44"/>
        </w:rPr>
        <w:t>18</w:t>
      </w:r>
      <w:r w:rsidRPr="00135212">
        <w:rPr>
          <w:rFonts w:ascii="Sakkal Majalla" w:hAnsi="Sakkal Majalla" w:cs="Sakkal Majalla"/>
          <w:b/>
          <w:bCs/>
          <w:sz w:val="44"/>
          <w:szCs w:val="44"/>
          <w:rtl/>
        </w:rPr>
        <w:t xml:space="preserve"> يقضي بتنظيم عمليات جـمـع التبرعات من العموم</w:t>
      </w:r>
    </w:p>
    <w:p w14:paraId="33EF3945" w14:textId="3F220B5D" w:rsidR="002A5A04" w:rsidRPr="00135212" w:rsidRDefault="00000000" w:rsidP="00135212">
      <w:pPr>
        <w:spacing w:after="0" w:line="240" w:lineRule="auto"/>
        <w:ind w:left="0" w:firstLine="0"/>
        <w:jc w:val="center"/>
        <w:rPr>
          <w:rFonts w:ascii="Sakkal Majalla" w:hAnsi="Sakkal Majalla" w:cs="Sakkal Majalla"/>
          <w:b/>
          <w:bCs/>
          <w:sz w:val="44"/>
          <w:szCs w:val="44"/>
          <w:rtl/>
        </w:rPr>
      </w:pPr>
      <w:r w:rsidRPr="00135212">
        <w:rPr>
          <w:rFonts w:ascii="Sakkal Majalla" w:hAnsi="Sakkal Majalla" w:cs="Sakkal Majalla"/>
          <w:b/>
          <w:bCs/>
          <w:sz w:val="44"/>
          <w:szCs w:val="44"/>
          <w:rtl/>
        </w:rPr>
        <w:t>وتوزيع المساعدات لأغراض خيرية</w:t>
      </w:r>
    </w:p>
    <w:p w14:paraId="61E9DAAA" w14:textId="77777777" w:rsidR="00135212" w:rsidRPr="00135212" w:rsidRDefault="00135212" w:rsidP="00135212">
      <w:pPr>
        <w:spacing w:after="0" w:line="240" w:lineRule="auto"/>
        <w:ind w:left="0" w:firstLine="0"/>
        <w:jc w:val="center"/>
        <w:rPr>
          <w:rFonts w:ascii="Sakkal Majalla" w:hAnsi="Sakkal Majalla" w:cs="Sakkal Majalla"/>
          <w:b/>
          <w:bCs/>
          <w:sz w:val="36"/>
          <w:szCs w:val="36"/>
        </w:rPr>
      </w:pPr>
    </w:p>
    <w:p w14:paraId="7B74CB87" w14:textId="77777777" w:rsidR="002A5A04" w:rsidRPr="00CF7A90" w:rsidRDefault="00000000" w:rsidP="00135212">
      <w:pPr>
        <w:pStyle w:val="Heading2"/>
        <w:ind w:left="0" w:right="0" w:firstLine="0"/>
        <w:jc w:val="both"/>
        <w:rPr>
          <w:rFonts w:ascii="Sakkal Majalla" w:hAnsi="Sakkal Majalla" w:cs="Sakkal Majalla"/>
        </w:rPr>
      </w:pPr>
      <w:r w:rsidRPr="00CF7A90">
        <w:rPr>
          <w:rFonts w:ascii="Sakkal Majalla" w:hAnsi="Sakkal Majalla" w:cs="Sakkal Majalla"/>
          <w:bCs/>
          <w:szCs w:val="40"/>
          <w:rtl/>
        </w:rPr>
        <w:t xml:space="preserve">الباب الأول: أحكام عامة </w:t>
      </w:r>
      <w:r w:rsidRPr="00CF7A90">
        <w:rPr>
          <w:rFonts w:ascii="Sakkal Majalla" w:hAnsi="Sakkal Majalla" w:cs="Sakkal Majalla"/>
          <w:b w:val="0"/>
          <w:szCs w:val="40"/>
          <w:rtl/>
        </w:rPr>
        <w:t xml:space="preserve"> </w:t>
      </w:r>
    </w:p>
    <w:p w14:paraId="4AB0F47A"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الأولى </w:t>
      </w:r>
      <w:r w:rsidRPr="00CF7A90">
        <w:rPr>
          <w:rFonts w:ascii="Sakkal Majalla" w:hAnsi="Sakkal Majalla" w:cs="Sakkal Majalla"/>
          <w:b w:val="0"/>
          <w:szCs w:val="32"/>
          <w:rtl/>
        </w:rPr>
        <w:t xml:space="preserve"> </w:t>
      </w:r>
    </w:p>
    <w:p w14:paraId="019FBEAC" w14:textId="7777777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يحدد هذا القانون شروط دعوة العموم إلى التبرع، وقواعد تنظيم عمليات جمع التبرعات وأوجه استخدامها، وشروط وقواعد توزيع المساعدات لأغراض خيرية وإنسانية، وإجراءات المراقبة الجارية عليها. </w:t>
      </w:r>
      <w:r w:rsidRPr="00CF7A90">
        <w:rPr>
          <w:rFonts w:ascii="Sakkal Majalla" w:hAnsi="Sakkal Majalla" w:cs="Sakkal Majalla"/>
          <w:b/>
          <w:bCs/>
          <w:szCs w:val="32"/>
          <w:rtl/>
        </w:rPr>
        <w:t xml:space="preserve"> </w:t>
      </w:r>
    </w:p>
    <w:p w14:paraId="6862717F"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w:t>
      </w:r>
      <w:r w:rsidRPr="00CF7A90">
        <w:rPr>
          <w:rFonts w:ascii="Sakkal Majalla" w:hAnsi="Sakkal Majalla" w:cs="Sakkal Majalla"/>
          <w:bCs/>
          <w:szCs w:val="32"/>
          <w:rtl/>
        </w:rPr>
        <w:t xml:space="preserve"> </w:t>
      </w:r>
      <w:r w:rsidRPr="00CF7A90">
        <w:rPr>
          <w:rFonts w:ascii="Sakkal Majalla" w:hAnsi="Sakkal Majalla" w:cs="Sakkal Majalla"/>
          <w:b w:val="0"/>
          <w:szCs w:val="32"/>
          <w:rtl/>
        </w:rPr>
        <w:t xml:space="preserve"> </w:t>
      </w:r>
    </w:p>
    <w:p w14:paraId="23A90B01" w14:textId="1577F171"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يراد بدعوة العموم إلى التبرع في مدلول هذا القانون، كل التماس موجه إلى العموم، قصد الحصول على أموال أو منتجات أو مواد، بهدف </w:t>
      </w:r>
      <w:r w:rsidR="001A0F6B" w:rsidRPr="00CF7A90">
        <w:rPr>
          <w:rFonts w:ascii="Sakkal Majalla" w:hAnsi="Sakkal Majalla" w:cs="Sakkal Majalla"/>
          <w:szCs w:val="32"/>
          <w:rtl/>
        </w:rPr>
        <w:t>تمويل،</w:t>
      </w:r>
      <w:r w:rsidRPr="00CF7A90">
        <w:rPr>
          <w:rFonts w:ascii="Sakkal Majalla" w:hAnsi="Sakkal Majalla" w:cs="Sakkal Majalla"/>
          <w:szCs w:val="32"/>
          <w:rtl/>
        </w:rPr>
        <w:t xml:space="preserve"> أو إنجاز أنشطـة أو بــرامــج أو مشاريع ذات صبغة </w:t>
      </w:r>
      <w:r w:rsidR="001A0F6B" w:rsidRPr="00CF7A90">
        <w:rPr>
          <w:rFonts w:ascii="Sakkal Majalla" w:hAnsi="Sakkal Majalla" w:cs="Sakkal Majalla"/>
          <w:szCs w:val="32"/>
          <w:rtl/>
        </w:rPr>
        <w:t>اجتماعية،</w:t>
      </w:r>
      <w:r w:rsidRPr="00CF7A90">
        <w:rPr>
          <w:rFonts w:ascii="Sakkal Majalla" w:hAnsi="Sakkal Majalla" w:cs="Sakkal Majalla"/>
          <w:szCs w:val="32"/>
          <w:rtl/>
        </w:rPr>
        <w:t xml:space="preserve"> أو إنسانية أو تضامنية أو خيرية أو ثقافية أ </w:t>
      </w:r>
      <w:r w:rsidR="001A0F6B" w:rsidRPr="00CF7A90">
        <w:rPr>
          <w:rFonts w:ascii="Sakkal Majalla" w:hAnsi="Sakkal Majalla" w:cs="Sakkal Majalla"/>
          <w:szCs w:val="32"/>
          <w:rtl/>
        </w:rPr>
        <w:t>وبيئية</w:t>
      </w:r>
      <w:r w:rsidRPr="00CF7A90">
        <w:rPr>
          <w:rFonts w:ascii="Sakkal Majalla" w:hAnsi="Sakkal Majalla" w:cs="Sakkal Majalla"/>
          <w:szCs w:val="32"/>
          <w:rtl/>
        </w:rPr>
        <w:t>، أو بهدف تقديم مساعدة أو إعانة لفائدة شخص ذاتي أو أكثر في وضعية هشة أو احتياج أو في حالة استغاثة عند وقوع كوارث أو آفات أ</w:t>
      </w:r>
      <w:r w:rsidR="00135212">
        <w:rPr>
          <w:rFonts w:ascii="Sakkal Majalla" w:hAnsi="Sakkal Majalla" w:cs="Sakkal Majalla" w:hint="cs"/>
          <w:szCs w:val="32"/>
          <w:rtl/>
        </w:rPr>
        <w:t xml:space="preserve">و </w:t>
      </w:r>
      <w:r w:rsidR="001A0F6B" w:rsidRPr="00CF7A90">
        <w:rPr>
          <w:rFonts w:ascii="Sakkal Majalla" w:hAnsi="Sakkal Majalla" w:cs="Sakkal Majalla"/>
          <w:szCs w:val="32"/>
          <w:rtl/>
        </w:rPr>
        <w:t>حوادث</w:t>
      </w:r>
      <w:r w:rsidRPr="00CF7A90">
        <w:rPr>
          <w:rFonts w:ascii="Sakkal Majalla" w:hAnsi="Sakkal Majalla" w:cs="Sakkal Majalla"/>
          <w:szCs w:val="32"/>
          <w:rtl/>
        </w:rPr>
        <w:t xml:space="preserve"> ألحقت بهم أضرارا، أو لفائدة مؤسسة اجتماعية غير ربحية محدثة بصفة قانونية، سواء داخل </w:t>
      </w:r>
      <w:r w:rsidR="001A0F6B" w:rsidRPr="00CF7A90">
        <w:rPr>
          <w:rFonts w:ascii="Sakkal Majalla" w:hAnsi="Sakkal Majalla" w:cs="Sakkal Majalla"/>
          <w:szCs w:val="32"/>
          <w:rtl/>
        </w:rPr>
        <w:t>المغرب أو</w:t>
      </w:r>
      <w:r w:rsidRPr="00CF7A90">
        <w:rPr>
          <w:rFonts w:ascii="Sakkal Majalla" w:hAnsi="Sakkal Majalla" w:cs="Sakkal Majalla"/>
          <w:szCs w:val="32"/>
          <w:rtl/>
        </w:rPr>
        <w:t xml:space="preserve"> </w:t>
      </w:r>
      <w:r w:rsidR="00E83A3A" w:rsidRPr="00CF7A90">
        <w:rPr>
          <w:rFonts w:ascii="Sakkal Majalla" w:hAnsi="Sakkal Majalla" w:cs="Sakkal Majalla"/>
          <w:szCs w:val="32"/>
          <w:rtl/>
        </w:rPr>
        <w:t>خارجه.</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2717D997" w14:textId="2D21D510"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لا تطبق أحكام هذا القانون على عمليات جمع التبرعات من العموم الخاضعة للنصوص التشريعية والتنظيمية المتعلقة بالأوقاف العامة،</w:t>
      </w:r>
      <w:r w:rsidRPr="00CF7A90">
        <w:rPr>
          <w:rFonts w:ascii="Sakkal Majalla" w:hAnsi="Sakkal Majalla" w:cs="Sakkal Majalla"/>
          <w:b/>
          <w:bCs/>
          <w:szCs w:val="32"/>
          <w:rtl/>
        </w:rPr>
        <w:t xml:space="preserve"> </w:t>
      </w:r>
      <w:r w:rsidRPr="00CF7A90">
        <w:rPr>
          <w:rFonts w:ascii="Sakkal Majalla" w:hAnsi="Sakkal Majalla" w:cs="Sakkal Majalla"/>
          <w:szCs w:val="32"/>
          <w:rtl/>
        </w:rPr>
        <w:t xml:space="preserve">وكذا على عمليات التبرع الهادفة إلى تمويل مشاريع للبحث العلمي إذا كانت موضوع اتفاقات أو عقود بين </w:t>
      </w:r>
      <w:r w:rsidR="00730C0A" w:rsidRPr="00CF7A90">
        <w:rPr>
          <w:rFonts w:ascii="Sakkal Majalla" w:hAnsi="Sakkal Majalla" w:cs="Sakkal Majalla"/>
          <w:szCs w:val="32"/>
          <w:rtl/>
        </w:rPr>
        <w:t>مؤسسات</w:t>
      </w:r>
      <w:r w:rsidRPr="00CF7A90">
        <w:rPr>
          <w:rFonts w:ascii="Sakkal Majalla" w:hAnsi="Sakkal Majalla" w:cs="Sakkal Majalla"/>
          <w:szCs w:val="32"/>
          <w:rtl/>
        </w:rPr>
        <w:t xml:space="preserve"> للتعليم أو التكوين أو البحث العلمي وبين الجهات المتبرع لفائدتها. </w:t>
      </w:r>
      <w:r w:rsidRPr="00CF7A90">
        <w:rPr>
          <w:rFonts w:ascii="Sakkal Majalla" w:hAnsi="Sakkal Majalla" w:cs="Sakkal Majalla"/>
          <w:b/>
          <w:bCs/>
          <w:szCs w:val="32"/>
          <w:rtl/>
        </w:rPr>
        <w:t xml:space="preserve"> </w:t>
      </w:r>
    </w:p>
    <w:p w14:paraId="5903407C"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w:t>
      </w:r>
      <w:r w:rsidRPr="00CF7A90">
        <w:rPr>
          <w:rFonts w:ascii="Sakkal Majalla" w:hAnsi="Sakkal Majalla" w:cs="Sakkal Majalla"/>
          <w:b w:val="0"/>
          <w:szCs w:val="32"/>
          <w:rtl/>
        </w:rPr>
        <w:t xml:space="preserve"> </w:t>
      </w:r>
    </w:p>
    <w:p w14:paraId="6CCDAB96" w14:textId="1B38D161" w:rsidR="002A5A04" w:rsidRPr="00CF7A90" w:rsidRDefault="00000000" w:rsidP="00135212">
      <w:pPr>
        <w:spacing w:after="72"/>
        <w:ind w:left="0" w:firstLine="0"/>
        <w:rPr>
          <w:rFonts w:ascii="Sakkal Majalla" w:hAnsi="Sakkal Majalla" w:cs="Sakkal Majalla"/>
        </w:rPr>
      </w:pPr>
      <w:r w:rsidRPr="00CF7A90">
        <w:rPr>
          <w:rFonts w:ascii="Sakkal Majalla" w:hAnsi="Sakkal Majalla" w:cs="Sakkal Majalla"/>
          <w:szCs w:val="32"/>
          <w:rtl/>
        </w:rPr>
        <w:t xml:space="preserve">لا يجوز دعوة العموم إلى التبرع إلا من قبل جمعية أو </w:t>
      </w:r>
      <w:r w:rsidR="001A0F6B" w:rsidRPr="00CF7A90">
        <w:rPr>
          <w:rFonts w:ascii="Sakkal Majalla" w:hAnsi="Sakkal Majalla" w:cs="Sakkal Majalla"/>
          <w:szCs w:val="32"/>
          <w:rtl/>
        </w:rPr>
        <w:t>عدة جمعيات</w:t>
      </w:r>
      <w:r w:rsidRPr="00CF7A90">
        <w:rPr>
          <w:rFonts w:ascii="Sakkal Majalla" w:hAnsi="Sakkal Majalla" w:cs="Sakkal Majalla"/>
          <w:szCs w:val="32"/>
          <w:rtl/>
        </w:rPr>
        <w:t xml:space="preserve"> مؤسسة بصفة قانونية ومسيرة طبقا لأنظمتها الأساسية. </w:t>
      </w:r>
      <w:r w:rsidRPr="00CF7A90">
        <w:rPr>
          <w:rFonts w:ascii="Sakkal Majalla" w:hAnsi="Sakkal Majalla" w:cs="Sakkal Majalla"/>
          <w:b/>
          <w:bCs/>
          <w:szCs w:val="32"/>
          <w:rtl/>
        </w:rPr>
        <w:t xml:space="preserve"> </w:t>
      </w:r>
    </w:p>
    <w:p w14:paraId="293C91D4" w14:textId="486F5061" w:rsidR="002A5A04" w:rsidRPr="00CF7A90" w:rsidRDefault="00000000" w:rsidP="00135212">
      <w:pPr>
        <w:spacing w:after="115"/>
        <w:ind w:left="0" w:firstLine="0"/>
        <w:rPr>
          <w:rFonts w:ascii="Sakkal Majalla" w:hAnsi="Sakkal Majalla" w:cs="Sakkal Majalla"/>
        </w:rPr>
      </w:pPr>
      <w:r w:rsidRPr="00CF7A90">
        <w:rPr>
          <w:rFonts w:ascii="Sakkal Majalla" w:hAnsi="Sakkal Majalla" w:cs="Sakkal Majalla"/>
          <w:szCs w:val="32"/>
          <w:rtl/>
        </w:rPr>
        <w:t xml:space="preserve">غير أنه يجوز، بصفة استثنائية، دعوة العموم إلى التبرع </w:t>
      </w:r>
      <w:r w:rsidR="001A0F6B" w:rsidRPr="00CF7A90">
        <w:rPr>
          <w:rFonts w:ascii="Sakkal Majalla" w:hAnsi="Sakkal Majalla" w:cs="Sakkal Majalla"/>
          <w:szCs w:val="32"/>
          <w:rtl/>
        </w:rPr>
        <w:t>وجمع التبرعات</w:t>
      </w:r>
      <w:r w:rsidRPr="00CF7A90">
        <w:rPr>
          <w:rFonts w:ascii="Sakkal Majalla" w:hAnsi="Sakkal Majalla" w:cs="Sakkal Majalla"/>
          <w:szCs w:val="32"/>
          <w:rtl/>
        </w:rPr>
        <w:t xml:space="preserve"> من قبل مجموعة من الأشخاص الذاتيين، إذا كان </w:t>
      </w:r>
      <w:r w:rsidR="001A0F6B" w:rsidRPr="00CF7A90">
        <w:rPr>
          <w:rFonts w:ascii="Sakkal Majalla" w:hAnsi="Sakkal Majalla" w:cs="Sakkal Majalla"/>
          <w:szCs w:val="32"/>
          <w:rtl/>
        </w:rPr>
        <w:t>الغرض من</w:t>
      </w:r>
      <w:r w:rsidRPr="00CF7A90">
        <w:rPr>
          <w:rFonts w:ascii="Sakkal Majalla" w:hAnsi="Sakkal Majalla" w:cs="Sakkal Majalla"/>
          <w:szCs w:val="32"/>
          <w:rtl/>
        </w:rPr>
        <w:t xml:space="preserve"> ذلك تقديم مساعدات عاجلة لفائدة شخص أو أكثر في حالة استغاثة عند وقوع كوارث أو آفات أو حوادث ألحقت بهم أضرارا، شريطة الحصول مسبقا على ترخيص بذلك من قبل </w:t>
      </w:r>
      <w:r w:rsidRPr="00CF7A90">
        <w:rPr>
          <w:rFonts w:ascii="Sakkal Majalla" w:hAnsi="Sakkal Majalla" w:cs="Sakkal Majalla"/>
          <w:szCs w:val="32"/>
          <w:rtl/>
        </w:rPr>
        <w:lastRenderedPageBreak/>
        <w:t>الإدارة. وفي هذه الحالة، لا تطبق أحكام البند</w:t>
      </w:r>
      <w:r w:rsidRPr="00CF7A90">
        <w:rPr>
          <w:rFonts w:ascii="Sakkal Majalla" w:hAnsi="Sakkal Majalla" w:cs="Sakkal Majalla"/>
          <w:b/>
          <w:bCs/>
          <w:szCs w:val="32"/>
          <w:rtl/>
        </w:rPr>
        <w:t xml:space="preserve"> </w:t>
      </w:r>
      <w:r w:rsidRPr="00CF7A90">
        <w:rPr>
          <w:rFonts w:ascii="Sakkal Majalla" w:hAnsi="Sakkal Majalla" w:cs="Sakkal Majalla"/>
          <w:szCs w:val="32"/>
        </w:rPr>
        <w:t>1</w:t>
      </w:r>
      <w:r w:rsidRPr="00CF7A90">
        <w:rPr>
          <w:rFonts w:ascii="Sakkal Majalla" w:hAnsi="Sakkal Majalla" w:cs="Sakkal Majalla"/>
          <w:szCs w:val="32"/>
          <w:rtl/>
        </w:rPr>
        <w:t xml:space="preserve"> من المادة </w:t>
      </w:r>
      <w:r w:rsidRPr="00CF7A90">
        <w:rPr>
          <w:rFonts w:ascii="Sakkal Majalla" w:hAnsi="Sakkal Majalla" w:cs="Sakkal Majalla"/>
          <w:szCs w:val="32"/>
        </w:rPr>
        <w:t>8</w:t>
      </w:r>
      <w:r w:rsidRPr="00CF7A90">
        <w:rPr>
          <w:rFonts w:ascii="Sakkal Majalla" w:hAnsi="Sakkal Majalla" w:cs="Sakkal Majalla"/>
          <w:szCs w:val="32"/>
          <w:rtl/>
        </w:rPr>
        <w:t xml:space="preserve"> والبنود من</w:t>
      </w:r>
      <w:r w:rsidRPr="00CF7A90">
        <w:rPr>
          <w:rFonts w:ascii="Sakkal Majalla" w:hAnsi="Sakkal Majalla" w:cs="Sakkal Majalla"/>
          <w:b/>
          <w:bCs/>
          <w:szCs w:val="32"/>
          <w:rtl/>
        </w:rPr>
        <w:t xml:space="preserve"> </w:t>
      </w:r>
      <w:r w:rsidRPr="00CF7A90">
        <w:rPr>
          <w:rFonts w:ascii="Sakkal Majalla" w:hAnsi="Sakkal Majalla" w:cs="Sakkal Majalla"/>
          <w:szCs w:val="32"/>
        </w:rPr>
        <w:t>1</w:t>
      </w:r>
      <w:r w:rsidRPr="00CF7A90">
        <w:rPr>
          <w:rFonts w:ascii="Sakkal Majalla" w:hAnsi="Sakkal Majalla" w:cs="Sakkal Majalla"/>
          <w:szCs w:val="32"/>
          <w:rtl/>
        </w:rPr>
        <w:t xml:space="preserve"> إلى </w:t>
      </w:r>
      <w:r w:rsidRPr="00CF7A90">
        <w:rPr>
          <w:rFonts w:ascii="Sakkal Majalla" w:hAnsi="Sakkal Majalla" w:cs="Sakkal Majalla"/>
          <w:szCs w:val="32"/>
        </w:rPr>
        <w:t>4</w:t>
      </w:r>
      <w:r w:rsidRPr="00CF7A90">
        <w:rPr>
          <w:rFonts w:ascii="Sakkal Majalla" w:hAnsi="Sakkal Majalla" w:cs="Sakkal Majalla"/>
          <w:szCs w:val="32"/>
          <w:rtl/>
        </w:rPr>
        <w:t xml:space="preserve"> من المادة </w:t>
      </w:r>
      <w:r w:rsidRPr="00CF7A90">
        <w:rPr>
          <w:rFonts w:ascii="Sakkal Majalla" w:hAnsi="Sakkal Majalla" w:cs="Sakkal Majalla"/>
          <w:szCs w:val="32"/>
        </w:rPr>
        <w:t>10</w:t>
      </w:r>
      <w:r w:rsidRPr="00CF7A90">
        <w:rPr>
          <w:rFonts w:ascii="Sakkal Majalla" w:hAnsi="Sakkal Majalla" w:cs="Sakkal Majalla"/>
          <w:szCs w:val="32"/>
          <w:rtl/>
        </w:rPr>
        <w:t xml:space="preserve"> من هذا القانون. </w:t>
      </w:r>
      <w:r w:rsidRPr="00CF7A90">
        <w:rPr>
          <w:rFonts w:ascii="Sakkal Majalla" w:hAnsi="Sakkal Majalla" w:cs="Sakkal Majalla"/>
          <w:b/>
          <w:bCs/>
          <w:szCs w:val="32"/>
          <w:rtl/>
        </w:rPr>
        <w:t xml:space="preserve"> </w:t>
      </w:r>
    </w:p>
    <w:p w14:paraId="13B34111" w14:textId="1165B50A"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وفي كل </w:t>
      </w:r>
      <w:r w:rsidR="001A0F6B" w:rsidRPr="00CF7A90">
        <w:rPr>
          <w:rFonts w:ascii="Sakkal Majalla" w:hAnsi="Sakkal Majalla" w:cs="Sakkal Majalla"/>
          <w:szCs w:val="32"/>
          <w:rtl/>
        </w:rPr>
        <w:t>الأحوال، يجب</w:t>
      </w:r>
      <w:r w:rsidRPr="00CF7A90">
        <w:rPr>
          <w:rFonts w:ascii="Sakkal Majalla" w:hAnsi="Sakkal Majalla" w:cs="Sakkal Majalla"/>
          <w:szCs w:val="32"/>
          <w:rtl/>
        </w:rPr>
        <w:t xml:space="preserve"> أن تتم الدعوة إلى التبرع وجمع التبرعات طبقا للشروط والإجراءات المنصوص عليها في هذا </w:t>
      </w:r>
      <w:r w:rsidR="00135212" w:rsidRPr="00CF7A90">
        <w:rPr>
          <w:rFonts w:ascii="Sakkal Majalla" w:hAnsi="Sakkal Majalla" w:cs="Sakkal Majalla" w:hint="cs"/>
          <w:szCs w:val="32"/>
          <w:rtl/>
        </w:rPr>
        <w:t>القانون والنصوص</w:t>
      </w:r>
      <w:r w:rsidRPr="00CF7A90">
        <w:rPr>
          <w:rFonts w:ascii="Sakkal Majalla" w:hAnsi="Sakkal Majalla" w:cs="Sakkal Majalla"/>
          <w:szCs w:val="32"/>
          <w:rtl/>
        </w:rPr>
        <w:t xml:space="preserve"> المتخذة لتطبيقه، مع مراعاة الأحكام الخاصة المنصوص عليها في التشريع الجاري به العمل.  </w:t>
      </w:r>
    </w:p>
    <w:p w14:paraId="5ED3F4DA" w14:textId="77777777" w:rsidR="002A5A04" w:rsidRPr="00CF7A90" w:rsidRDefault="00000000" w:rsidP="00135212">
      <w:pPr>
        <w:pStyle w:val="Heading3"/>
        <w:spacing w:after="150"/>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4</w:t>
      </w:r>
      <w:r w:rsidRPr="00CF7A90">
        <w:rPr>
          <w:rFonts w:ascii="Sakkal Majalla" w:hAnsi="Sakkal Majalla" w:cs="Sakkal Majalla"/>
          <w:b w:val="0"/>
          <w:szCs w:val="32"/>
          <w:rtl/>
        </w:rPr>
        <w:t xml:space="preserve"> </w:t>
      </w:r>
    </w:p>
    <w:p w14:paraId="04653A92" w14:textId="48D553A7" w:rsidR="002A5A04" w:rsidRPr="00CF7A90" w:rsidRDefault="00000000" w:rsidP="00135212">
      <w:pPr>
        <w:spacing w:after="169"/>
        <w:ind w:left="0" w:firstLine="0"/>
        <w:rPr>
          <w:rFonts w:ascii="Sakkal Majalla" w:hAnsi="Sakkal Majalla" w:cs="Sakkal Majalla"/>
        </w:rPr>
      </w:pPr>
      <w:r w:rsidRPr="00CF7A90">
        <w:rPr>
          <w:rFonts w:ascii="Sakkal Majalla" w:hAnsi="Sakkal Majalla" w:cs="Sakkal Majalla"/>
          <w:szCs w:val="32"/>
          <w:rtl/>
        </w:rPr>
        <w:t xml:space="preserve">تخضع لأحكام هذا القانون والنصوص المتخذة لتطبيقه </w:t>
      </w:r>
      <w:r w:rsidR="001A0F6B" w:rsidRPr="00CF7A90">
        <w:rPr>
          <w:rFonts w:ascii="Sakkal Majalla" w:hAnsi="Sakkal Majalla" w:cs="Sakkal Majalla"/>
          <w:szCs w:val="32"/>
          <w:rtl/>
        </w:rPr>
        <w:t>العمليات التالية</w:t>
      </w:r>
      <w:r w:rsidRPr="00CF7A90">
        <w:rPr>
          <w:rFonts w:ascii="Sakkal Majalla" w:hAnsi="Sakkal Majalla" w:cs="Sakkal Majalla"/>
          <w:szCs w:val="32"/>
          <w:rtl/>
        </w:rPr>
        <w:t>:</w:t>
      </w:r>
      <w:r w:rsidRPr="00CF7A90">
        <w:rPr>
          <w:rFonts w:ascii="Sakkal Majalla" w:hAnsi="Sakkal Majalla" w:cs="Sakkal Majalla"/>
          <w:b/>
          <w:bCs/>
          <w:szCs w:val="32"/>
          <w:rtl/>
        </w:rPr>
        <w:t xml:space="preserve"> </w:t>
      </w:r>
    </w:p>
    <w:p w14:paraId="3A84B1AE" w14:textId="1F23C441" w:rsidR="002A5A04" w:rsidRPr="00CF7A90" w:rsidRDefault="00000000" w:rsidP="00135212">
      <w:pPr>
        <w:pStyle w:val="ListParagraph"/>
        <w:numPr>
          <w:ilvl w:val="0"/>
          <w:numId w:val="12"/>
        </w:numPr>
        <w:spacing w:after="163"/>
        <w:rPr>
          <w:rFonts w:ascii="Sakkal Majalla" w:hAnsi="Sakkal Majalla" w:cs="Sakkal Majalla"/>
        </w:rPr>
      </w:pPr>
      <w:r w:rsidRPr="00CF7A90">
        <w:rPr>
          <w:rFonts w:ascii="Sakkal Majalla" w:hAnsi="Sakkal Majalla" w:cs="Sakkal Majalla"/>
          <w:szCs w:val="32"/>
          <w:rtl/>
        </w:rPr>
        <w:t xml:space="preserve">كل دعوة موجهة إلى العموم من أجل التبرع كيفما كانت طبيعتها، وكيفما كانت الوسيلة المستعملة للقيام بها؛ </w:t>
      </w:r>
      <w:r w:rsidRPr="00CF7A90">
        <w:rPr>
          <w:rFonts w:ascii="Sakkal Majalla" w:hAnsi="Sakkal Majalla" w:cs="Sakkal Majalla"/>
          <w:b/>
          <w:bCs/>
          <w:szCs w:val="32"/>
          <w:rtl/>
        </w:rPr>
        <w:t xml:space="preserve"> </w:t>
      </w:r>
    </w:p>
    <w:p w14:paraId="0FA1345C" w14:textId="2D287C1E" w:rsidR="002A5A04" w:rsidRPr="00CF7A90" w:rsidRDefault="00000000" w:rsidP="00135212">
      <w:pPr>
        <w:pStyle w:val="ListParagraph"/>
        <w:numPr>
          <w:ilvl w:val="0"/>
          <w:numId w:val="12"/>
        </w:numPr>
        <w:spacing w:after="170"/>
        <w:rPr>
          <w:rFonts w:ascii="Sakkal Majalla" w:hAnsi="Sakkal Majalla" w:cs="Sakkal Majalla"/>
        </w:rPr>
      </w:pPr>
      <w:r w:rsidRPr="00CF7A90">
        <w:rPr>
          <w:rFonts w:ascii="Sakkal Majalla" w:hAnsi="Sakkal Majalla" w:cs="Sakkal Majalla"/>
          <w:szCs w:val="32"/>
          <w:rtl/>
        </w:rPr>
        <w:t xml:space="preserve">كل عملية لجمع تبرعات من العموم، واستخدامها لتمويل أو إ نـجـاز أنــشـطـة أو برامج أو مشاريع، أو توزيعها بقصد تحقيق الأهداف المشار إليها في المادة </w:t>
      </w:r>
      <w:r w:rsidRPr="00CF7A90">
        <w:rPr>
          <w:rFonts w:ascii="Sakkal Majalla" w:hAnsi="Sakkal Majalla" w:cs="Sakkal Majalla"/>
          <w:szCs w:val="32"/>
        </w:rPr>
        <w:t>2</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36626039" w14:textId="6620324D" w:rsidR="002A5A04" w:rsidRPr="00CF7A90" w:rsidRDefault="00000000" w:rsidP="00135212">
      <w:pPr>
        <w:pStyle w:val="ListParagraph"/>
        <w:numPr>
          <w:ilvl w:val="0"/>
          <w:numId w:val="12"/>
        </w:numPr>
        <w:spacing w:after="78"/>
        <w:rPr>
          <w:rFonts w:ascii="Sakkal Majalla" w:hAnsi="Sakkal Majalla" w:cs="Sakkal Majalla"/>
        </w:rPr>
      </w:pPr>
      <w:r w:rsidRPr="00CF7A90">
        <w:rPr>
          <w:rFonts w:ascii="Sakkal Majalla" w:hAnsi="Sakkal Majalla" w:cs="Sakkal Majalla"/>
          <w:szCs w:val="32"/>
          <w:rtl/>
        </w:rPr>
        <w:t xml:space="preserve">كل عملية توزيع مساعدات على العموم لأغراض خيرية وإنسانية. </w:t>
      </w:r>
      <w:r w:rsidRPr="00CF7A90">
        <w:rPr>
          <w:rFonts w:ascii="Sakkal Majalla" w:hAnsi="Sakkal Majalla" w:cs="Sakkal Majalla"/>
          <w:b/>
          <w:bCs/>
          <w:szCs w:val="32"/>
          <w:rtl/>
        </w:rPr>
        <w:t xml:space="preserve"> </w:t>
      </w:r>
    </w:p>
    <w:p w14:paraId="77124A63" w14:textId="77777777" w:rsidR="002A5A04" w:rsidRPr="00CF7A90" w:rsidRDefault="00000000" w:rsidP="00135212">
      <w:pPr>
        <w:pStyle w:val="ListParagraph"/>
        <w:numPr>
          <w:ilvl w:val="0"/>
          <w:numId w:val="11"/>
        </w:numPr>
        <w:rPr>
          <w:rFonts w:ascii="Sakkal Majalla" w:hAnsi="Sakkal Majalla" w:cs="Sakkal Majalla"/>
        </w:rPr>
      </w:pPr>
      <w:r w:rsidRPr="00CF7A90">
        <w:rPr>
          <w:rFonts w:ascii="Sakkal Majalla" w:hAnsi="Sakkal Majalla" w:cs="Sakkal Majalla"/>
          <w:szCs w:val="32"/>
          <w:rtl/>
        </w:rPr>
        <w:t xml:space="preserve">لا تخضع لأحكام هذا القانون عمليات جمع التبرعات التي تتم بالطرق التقليدية والعرفية.  </w:t>
      </w:r>
      <w:r w:rsidRPr="00CF7A90">
        <w:rPr>
          <w:rFonts w:ascii="Sakkal Majalla" w:hAnsi="Sakkal Majalla" w:cs="Sakkal Majalla"/>
          <w:b/>
          <w:bCs/>
          <w:szCs w:val="32"/>
          <w:rtl/>
        </w:rPr>
        <w:t xml:space="preserve"> </w:t>
      </w:r>
    </w:p>
    <w:p w14:paraId="13BCB672"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5</w:t>
      </w:r>
      <w:r w:rsidRPr="00CF7A90">
        <w:rPr>
          <w:rFonts w:ascii="Sakkal Majalla" w:hAnsi="Sakkal Majalla" w:cs="Sakkal Majalla"/>
          <w:b w:val="0"/>
          <w:szCs w:val="32"/>
          <w:rtl/>
        </w:rPr>
        <w:t xml:space="preserve"> </w:t>
      </w:r>
    </w:p>
    <w:p w14:paraId="49AFFE44" w14:textId="6344DF39" w:rsidR="002A5A04" w:rsidRPr="00CF7A90" w:rsidRDefault="00000000" w:rsidP="00135212">
      <w:pPr>
        <w:spacing w:after="75"/>
        <w:ind w:left="0" w:firstLine="0"/>
        <w:rPr>
          <w:rFonts w:ascii="Sakkal Majalla" w:hAnsi="Sakkal Majalla" w:cs="Sakkal Majalla"/>
        </w:rPr>
      </w:pPr>
      <w:r w:rsidRPr="00CF7A90">
        <w:rPr>
          <w:rFonts w:ascii="Sakkal Majalla" w:hAnsi="Sakkal Majalla" w:cs="Sakkal Majalla"/>
          <w:szCs w:val="32"/>
          <w:rtl/>
        </w:rPr>
        <w:t xml:space="preserve">تمنع دعوة العموم إلى التبرع وكذا تنظيم عمليات جمع ال تـبـرعــات لأهـداف </w:t>
      </w:r>
      <w:r w:rsidR="001A0F6B" w:rsidRPr="00CF7A90">
        <w:rPr>
          <w:rFonts w:ascii="Sakkal Majalla" w:hAnsi="Sakkal Majalla" w:cs="Sakkal Majalla"/>
          <w:szCs w:val="32"/>
          <w:rtl/>
        </w:rPr>
        <w:t>تـجارية،</w:t>
      </w:r>
      <w:r w:rsidRPr="00CF7A90">
        <w:rPr>
          <w:rFonts w:ascii="Sakkal Majalla" w:hAnsi="Sakkal Majalla" w:cs="Sakkal Majalla"/>
          <w:szCs w:val="32"/>
          <w:rtl/>
        </w:rPr>
        <w:t xml:space="preserve"> أو دعائية أو إشهارية أو انتخابية، أو من أجل الترويج لمنتجات أو سلع أو خدمات. </w:t>
      </w:r>
      <w:r w:rsidRPr="00CF7A90">
        <w:rPr>
          <w:rFonts w:ascii="Sakkal Majalla" w:hAnsi="Sakkal Majalla" w:cs="Sakkal Majalla"/>
          <w:b/>
          <w:bCs/>
          <w:szCs w:val="32"/>
          <w:rtl/>
        </w:rPr>
        <w:t xml:space="preserve"> </w:t>
      </w:r>
    </w:p>
    <w:p w14:paraId="7FBA6226" w14:textId="4CA142F5" w:rsidR="002A5A04" w:rsidRPr="00CF7A90" w:rsidRDefault="00000000" w:rsidP="00135212">
      <w:pPr>
        <w:spacing w:after="81"/>
        <w:ind w:left="0" w:firstLine="0"/>
        <w:rPr>
          <w:rFonts w:ascii="Sakkal Majalla" w:hAnsi="Sakkal Majalla" w:cs="Sakkal Majalla"/>
        </w:rPr>
      </w:pPr>
      <w:r w:rsidRPr="00CF7A90">
        <w:rPr>
          <w:rFonts w:ascii="Sakkal Majalla" w:hAnsi="Sakkal Majalla" w:cs="Sakkal Majalla"/>
          <w:szCs w:val="32"/>
          <w:rtl/>
        </w:rPr>
        <w:t xml:space="preserve">كما تمنع دعوة العموم إلى التبرع بهدف أداء غرامات أو صوائر أو تعويضات صادرة بشأنها أحكام قضائية أو أداء </w:t>
      </w:r>
      <w:r w:rsidR="001A0F6B" w:rsidRPr="00CF7A90">
        <w:rPr>
          <w:rFonts w:ascii="Sakkal Majalla" w:hAnsi="Sakkal Majalla" w:cs="Sakkal Majalla"/>
          <w:szCs w:val="32"/>
          <w:rtl/>
        </w:rPr>
        <w:t>ديون.</w:t>
      </w:r>
      <w:r w:rsidRPr="00CF7A90">
        <w:rPr>
          <w:rFonts w:ascii="Sakkal Majalla" w:hAnsi="Sakkal Majalla" w:cs="Sakkal Majalla"/>
          <w:szCs w:val="32"/>
          <w:rtl/>
        </w:rPr>
        <w:t xml:space="preserve">  </w:t>
      </w:r>
    </w:p>
    <w:p w14:paraId="2C5437C7" w14:textId="2BA84098"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تمنع كل عملية من عمليات توزيع المساعدات لتحقيق الأهداف المذكورة في الفقرة الأولى أعلاه، أو بقصد استغلال حالة شخص أو أكثر يوجدون في وضعية هـشة أو احتياج أو في حالة استغاثة. </w:t>
      </w:r>
      <w:r w:rsidRPr="00CF7A90">
        <w:rPr>
          <w:rFonts w:ascii="Sakkal Majalla" w:hAnsi="Sakkal Majalla" w:cs="Sakkal Majalla"/>
          <w:b/>
          <w:bCs/>
          <w:szCs w:val="32"/>
          <w:rtl/>
        </w:rPr>
        <w:t xml:space="preserve"> </w:t>
      </w:r>
    </w:p>
    <w:p w14:paraId="35EC9D64"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6</w:t>
      </w:r>
      <w:r w:rsidRPr="00CF7A90">
        <w:rPr>
          <w:rFonts w:ascii="Sakkal Majalla" w:hAnsi="Sakkal Majalla" w:cs="Sakkal Majalla"/>
          <w:b w:val="0"/>
          <w:szCs w:val="32"/>
          <w:rtl/>
        </w:rPr>
        <w:t xml:space="preserve"> </w:t>
      </w:r>
    </w:p>
    <w:p w14:paraId="515EE5D6" w14:textId="77777777" w:rsidR="002A5A04" w:rsidRPr="00CF7A90" w:rsidRDefault="00000000" w:rsidP="00135212">
      <w:pPr>
        <w:spacing w:after="72"/>
        <w:ind w:left="0" w:firstLine="0"/>
        <w:rPr>
          <w:rFonts w:ascii="Sakkal Majalla" w:hAnsi="Sakkal Majalla" w:cs="Sakkal Majalla"/>
        </w:rPr>
      </w:pPr>
      <w:r w:rsidRPr="00CF7A90">
        <w:rPr>
          <w:rFonts w:ascii="Sakkal Majalla" w:hAnsi="Sakkal Majalla" w:cs="Sakkal Majalla"/>
          <w:szCs w:val="32"/>
          <w:rtl/>
        </w:rPr>
        <w:t>يجب أن تخصص التبرعات التي تم جمعها، سواء كانت تبرعات مالية أو عينية، للغرض أو الأغراض التي تمت دعوة العموم إلى التبرع</w:t>
      </w:r>
      <w:r w:rsidRPr="00CF7A90">
        <w:rPr>
          <w:rFonts w:ascii="Sakkal Majalla" w:hAnsi="Sakkal Majalla" w:cs="Sakkal Majalla"/>
          <w:b/>
          <w:bCs/>
          <w:szCs w:val="32"/>
          <w:rtl/>
        </w:rPr>
        <w:t xml:space="preserve"> </w:t>
      </w:r>
      <w:r w:rsidRPr="00CF7A90">
        <w:rPr>
          <w:rFonts w:ascii="Sakkal Majalla" w:hAnsi="Sakkal Majalla" w:cs="Sakkal Majalla"/>
          <w:szCs w:val="32"/>
          <w:rtl/>
        </w:rPr>
        <w:t xml:space="preserve">من أجلها. </w:t>
      </w:r>
      <w:r w:rsidRPr="00CF7A90">
        <w:rPr>
          <w:rFonts w:ascii="Sakkal Majalla" w:hAnsi="Sakkal Majalla" w:cs="Sakkal Majalla"/>
          <w:b/>
          <w:bCs/>
          <w:szCs w:val="32"/>
          <w:rtl/>
        </w:rPr>
        <w:t xml:space="preserve"> </w:t>
      </w:r>
    </w:p>
    <w:p w14:paraId="40A41AC9" w14:textId="4798672F" w:rsidR="002A5A04" w:rsidRPr="00CF7A90" w:rsidRDefault="00000000" w:rsidP="00135212">
      <w:pPr>
        <w:spacing w:after="76"/>
        <w:ind w:left="0" w:firstLine="0"/>
        <w:rPr>
          <w:rFonts w:ascii="Sakkal Majalla" w:hAnsi="Sakkal Majalla" w:cs="Sakkal Majalla"/>
        </w:rPr>
      </w:pPr>
      <w:r w:rsidRPr="00CF7A90">
        <w:rPr>
          <w:rFonts w:ascii="Sakkal Majalla" w:hAnsi="Sakkal Majalla" w:cs="Sakkal Majalla"/>
          <w:szCs w:val="32"/>
          <w:rtl/>
        </w:rPr>
        <w:lastRenderedPageBreak/>
        <w:t xml:space="preserve">ولا يمكن أن تخصص التبرعات المذكورة أو أي جزء منها لتغطية تكاليف تسيير الجمعية أو الجمعيات أو أي شخص اعتباري </w:t>
      </w:r>
      <w:r w:rsidR="001A0F6B" w:rsidRPr="00CF7A90">
        <w:rPr>
          <w:rFonts w:ascii="Sakkal Majalla" w:hAnsi="Sakkal Majalla" w:cs="Sakkal Majalla"/>
          <w:szCs w:val="32"/>
          <w:rtl/>
        </w:rPr>
        <w:t>آخر مؤهل بموجب</w:t>
      </w:r>
      <w:r w:rsidRPr="00CF7A90">
        <w:rPr>
          <w:rFonts w:ascii="Sakkal Majalla" w:hAnsi="Sakkal Majalla" w:cs="Sakkal Majalla"/>
          <w:szCs w:val="32"/>
          <w:rtl/>
        </w:rPr>
        <w:t xml:space="preserve"> التشريع الجاري به العمل لتوجيه الدعوة إلى العموم من أجل التبرع، أو لتغطية تكاليف تسيير أي جهة أخرى.</w:t>
      </w:r>
      <w:r w:rsidRPr="00CF7A90">
        <w:rPr>
          <w:rFonts w:ascii="Sakkal Majalla" w:hAnsi="Sakkal Majalla" w:cs="Sakkal Majalla"/>
          <w:b/>
          <w:bCs/>
          <w:szCs w:val="32"/>
          <w:rtl/>
        </w:rPr>
        <w:t xml:space="preserve"> </w:t>
      </w:r>
    </w:p>
    <w:p w14:paraId="72A454E7" w14:textId="47789268"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غير أنه يمكن تخصيص جزء من التبرعات المذكورة لتغطية تكاليف تنظيم عملية جمعها أو لدفع نفقات توزيع المساعدات، وذلك في حدود المصاريف الدنيا اللازمة لتغطية التكاليف </w:t>
      </w:r>
      <w:r w:rsidR="001A0F6B" w:rsidRPr="00CF7A90">
        <w:rPr>
          <w:rFonts w:ascii="Sakkal Majalla" w:hAnsi="Sakkal Majalla" w:cs="Sakkal Majalla"/>
          <w:szCs w:val="32"/>
          <w:rtl/>
        </w:rPr>
        <w:t>والنفقات المذكورة</w:t>
      </w:r>
      <w:r w:rsidRPr="00CF7A90">
        <w:rPr>
          <w:rFonts w:ascii="Sakkal Majalla" w:hAnsi="Sakkal Majalla" w:cs="Sakkal Majalla"/>
          <w:szCs w:val="32"/>
          <w:rtl/>
        </w:rPr>
        <w:t xml:space="preserve">، في حالة ما إذا كانت الجهة الداعية إلى التبرع لا تتوفر </w:t>
      </w:r>
      <w:r w:rsidR="001A0F6B" w:rsidRPr="00CF7A90">
        <w:rPr>
          <w:rFonts w:ascii="Sakkal Majalla" w:hAnsi="Sakkal Majalla" w:cs="Sakkal Majalla"/>
          <w:szCs w:val="32"/>
          <w:rtl/>
        </w:rPr>
        <w:t>على الموارد</w:t>
      </w:r>
      <w:r w:rsidRPr="00CF7A90">
        <w:rPr>
          <w:rFonts w:ascii="Sakkal Majalla" w:hAnsi="Sakkal Majalla" w:cs="Sakkal Majalla"/>
          <w:szCs w:val="32"/>
          <w:rtl/>
        </w:rPr>
        <w:t xml:space="preserve"> اللازمة لأداء هذه المصاريف. </w:t>
      </w:r>
      <w:r w:rsidRPr="00CF7A90">
        <w:rPr>
          <w:rFonts w:ascii="Sakkal Majalla" w:hAnsi="Sakkal Majalla" w:cs="Sakkal Majalla"/>
          <w:b/>
          <w:bCs/>
          <w:szCs w:val="32"/>
          <w:rtl/>
        </w:rPr>
        <w:t xml:space="preserve"> </w:t>
      </w:r>
    </w:p>
    <w:p w14:paraId="255A117D" w14:textId="77777777" w:rsidR="002A5A04" w:rsidRPr="00CF7A90" w:rsidRDefault="00000000" w:rsidP="00135212">
      <w:pPr>
        <w:pStyle w:val="Heading2"/>
        <w:ind w:left="0" w:right="0" w:firstLine="0"/>
        <w:jc w:val="both"/>
        <w:rPr>
          <w:rFonts w:ascii="Sakkal Majalla" w:hAnsi="Sakkal Majalla" w:cs="Sakkal Majalla"/>
        </w:rPr>
      </w:pPr>
      <w:r w:rsidRPr="00CF7A90">
        <w:rPr>
          <w:rFonts w:ascii="Sakkal Majalla" w:hAnsi="Sakkal Majalla" w:cs="Sakkal Majalla"/>
          <w:bCs/>
          <w:szCs w:val="40"/>
          <w:rtl/>
        </w:rPr>
        <w:t xml:space="preserve">الباب الثاني: الترخيص لدعوة العموم إلى التبرع وجمع التبرعات </w:t>
      </w:r>
      <w:r w:rsidRPr="00CF7A90">
        <w:rPr>
          <w:rFonts w:ascii="Sakkal Majalla" w:hAnsi="Sakkal Majalla" w:cs="Sakkal Majalla"/>
          <w:b w:val="0"/>
          <w:szCs w:val="40"/>
          <w:rtl/>
        </w:rPr>
        <w:t xml:space="preserve"> </w:t>
      </w:r>
    </w:p>
    <w:p w14:paraId="0B5DADB9"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7</w:t>
      </w:r>
      <w:r w:rsidRPr="00CF7A90">
        <w:rPr>
          <w:rFonts w:ascii="Sakkal Majalla" w:hAnsi="Sakkal Majalla" w:cs="Sakkal Majalla"/>
          <w:b w:val="0"/>
          <w:szCs w:val="32"/>
          <w:rtl/>
        </w:rPr>
        <w:t xml:space="preserve"> </w:t>
      </w:r>
    </w:p>
    <w:p w14:paraId="23DE465C" w14:textId="7E18B51B" w:rsidR="002A5A04" w:rsidRPr="00CF7A90" w:rsidRDefault="00000000" w:rsidP="00135212">
      <w:pPr>
        <w:spacing w:after="83"/>
        <w:ind w:left="0" w:firstLine="0"/>
        <w:rPr>
          <w:rFonts w:ascii="Sakkal Majalla" w:hAnsi="Sakkal Majalla" w:cs="Sakkal Majalla"/>
        </w:rPr>
      </w:pPr>
      <w:r w:rsidRPr="00CF7A90">
        <w:rPr>
          <w:rFonts w:ascii="Sakkal Majalla" w:hAnsi="Sakkal Majalla" w:cs="Sakkal Majalla"/>
          <w:szCs w:val="32"/>
          <w:rtl/>
        </w:rPr>
        <w:t xml:space="preserve">يشترط من أجل دعوة الع موم إلى التبرع وجمع التبرعات، </w:t>
      </w:r>
      <w:r w:rsidR="001A0F6B" w:rsidRPr="00CF7A90">
        <w:rPr>
          <w:rFonts w:ascii="Sakkal Majalla" w:hAnsi="Sakkal Majalla" w:cs="Sakkal Majalla"/>
          <w:szCs w:val="32"/>
          <w:rtl/>
        </w:rPr>
        <w:t>الحصول مسبقا</w:t>
      </w:r>
      <w:r w:rsidRPr="00CF7A90">
        <w:rPr>
          <w:rFonts w:ascii="Sakkal Majalla" w:hAnsi="Sakkal Majalla" w:cs="Sakkal Majalla"/>
          <w:szCs w:val="32"/>
          <w:rtl/>
        </w:rPr>
        <w:t xml:space="preserve"> على ترخيص بذلك تسلمه الإدارة داخل أجل لا يتعدى ثلاثين </w:t>
      </w:r>
      <w:r w:rsidR="001A0F6B" w:rsidRPr="00CF7A90">
        <w:rPr>
          <w:rFonts w:ascii="Sakkal Majalla" w:hAnsi="Sakkal Majalla" w:cs="Sakkal Majalla"/>
          <w:szCs w:val="32"/>
          <w:rtl/>
        </w:rPr>
        <w:t>(</w:t>
      </w:r>
      <w:r w:rsidRPr="00CF7A90">
        <w:rPr>
          <w:rFonts w:ascii="Sakkal Majalla" w:hAnsi="Sakkal Majalla" w:cs="Sakkal Majalla"/>
          <w:szCs w:val="32"/>
        </w:rPr>
        <w:t>30</w:t>
      </w:r>
      <w:r w:rsidR="001A0F6B" w:rsidRPr="00CF7A90">
        <w:rPr>
          <w:rFonts w:ascii="Sakkal Majalla" w:hAnsi="Sakkal Majalla" w:cs="Sakkal Majalla"/>
          <w:szCs w:val="32"/>
          <w:rtl/>
        </w:rPr>
        <w:t xml:space="preserve">) </w:t>
      </w:r>
      <w:r w:rsidRPr="00CF7A90">
        <w:rPr>
          <w:rFonts w:ascii="Sakkal Majalla" w:hAnsi="Sakkal Majalla" w:cs="Sakkal Majalla"/>
          <w:szCs w:val="32"/>
          <w:rtl/>
        </w:rPr>
        <w:t xml:space="preserve">يوما.  </w:t>
      </w:r>
    </w:p>
    <w:p w14:paraId="213DFB16" w14:textId="7F0A156D" w:rsidR="002A5A04" w:rsidRPr="00CF7A90" w:rsidRDefault="00000000" w:rsidP="00135212">
      <w:pPr>
        <w:spacing w:after="84"/>
        <w:ind w:left="0" w:firstLine="0"/>
        <w:rPr>
          <w:rFonts w:ascii="Sakkal Majalla" w:hAnsi="Sakkal Majalla" w:cs="Sakkal Majalla"/>
        </w:rPr>
      </w:pPr>
      <w:r w:rsidRPr="00CF7A90">
        <w:rPr>
          <w:rFonts w:ascii="Sakkal Majalla" w:hAnsi="Sakkal Majalla" w:cs="Sakkal Majalla"/>
          <w:szCs w:val="32"/>
          <w:rtl/>
        </w:rPr>
        <w:t>يجب على كل من يرغب في الحصول على الترخيص المذكور في الفقرة الأولى أعلاه، أن يقدم طلبا بذلك إلى الإدارة ثلاثين</w:t>
      </w:r>
      <w:r w:rsidR="001A0F6B" w:rsidRPr="00CF7A90">
        <w:rPr>
          <w:rFonts w:ascii="Sakkal Majalla" w:hAnsi="Sakkal Majalla" w:cs="Sakkal Majalla"/>
          <w:szCs w:val="32"/>
          <w:rtl/>
        </w:rPr>
        <w:t xml:space="preserve"> (30) </w:t>
      </w:r>
      <w:r w:rsidRPr="00CF7A90">
        <w:rPr>
          <w:rFonts w:ascii="Sakkal Majalla" w:hAnsi="Sakkal Majalla" w:cs="Sakkal Majalla"/>
          <w:szCs w:val="32"/>
          <w:rtl/>
        </w:rPr>
        <w:t xml:space="preserve">يوما على الأقل قبل حلول الموعد المحدد للقيام بتوجيه الدعوة إلى العموم من أجل التبرع.  </w:t>
      </w:r>
    </w:p>
    <w:p w14:paraId="61D62F4A" w14:textId="2968F73B"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يمكن تقليص الأجل المذكور في الفقرة الثانية أعلاه إلى </w:t>
      </w:r>
      <w:r w:rsidRPr="00CF7A90">
        <w:rPr>
          <w:rFonts w:ascii="Sakkal Majalla" w:hAnsi="Sakkal Majalla" w:cs="Sakkal Majalla"/>
          <w:szCs w:val="32"/>
        </w:rPr>
        <w:t>24</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ساعة،</w:t>
      </w:r>
      <w:r w:rsidRPr="00CF7A90">
        <w:rPr>
          <w:rFonts w:ascii="Sakkal Majalla" w:hAnsi="Sakkal Majalla" w:cs="Sakkal Majalla"/>
          <w:szCs w:val="32"/>
          <w:rtl/>
        </w:rPr>
        <w:t xml:space="preserve"> في حالة الاستعجال، عندما يتعلق الأمر بعمليات جمع التبرعات </w:t>
      </w:r>
      <w:r w:rsidR="001A0F6B" w:rsidRPr="00CF7A90">
        <w:rPr>
          <w:rFonts w:ascii="Sakkal Majalla" w:hAnsi="Sakkal Majalla" w:cs="Sakkal Majalla"/>
          <w:szCs w:val="32"/>
          <w:rtl/>
        </w:rPr>
        <w:t>من أجل</w:t>
      </w:r>
      <w:r w:rsidRPr="00CF7A90">
        <w:rPr>
          <w:rFonts w:ascii="Sakkal Majalla" w:hAnsi="Sakkal Majalla" w:cs="Sakkal Majalla"/>
          <w:szCs w:val="32"/>
          <w:rtl/>
        </w:rPr>
        <w:t xml:space="preserve"> تقديم مساعدة أو إعانة لفائدة أشخاص في حالة استغاثة عند وقوع كوارث أو آفات أو حوادث ألحقت بهم أضرارا. </w:t>
      </w:r>
      <w:r w:rsidRPr="00CF7A90">
        <w:rPr>
          <w:rFonts w:ascii="Sakkal Majalla" w:hAnsi="Sakkal Majalla" w:cs="Sakkal Majalla"/>
          <w:b/>
          <w:bCs/>
          <w:szCs w:val="32"/>
          <w:rtl/>
        </w:rPr>
        <w:t xml:space="preserve"> </w:t>
      </w:r>
    </w:p>
    <w:p w14:paraId="58A8A55C" w14:textId="77777777" w:rsidR="00135212" w:rsidRDefault="00000000" w:rsidP="00135212">
      <w:pPr>
        <w:ind w:left="0" w:firstLine="0"/>
        <w:rPr>
          <w:rFonts w:ascii="Sakkal Majalla" w:hAnsi="Sakkal Majalla" w:cs="Sakkal Majalla"/>
          <w:szCs w:val="32"/>
          <w:rtl/>
        </w:rPr>
      </w:pPr>
      <w:r w:rsidRPr="00CF7A90">
        <w:rPr>
          <w:rFonts w:ascii="Sakkal Majalla" w:hAnsi="Sakkal Majalla" w:cs="Sakkal Majalla"/>
          <w:szCs w:val="32"/>
          <w:rtl/>
        </w:rPr>
        <w:t xml:space="preserve">تستثنى من الحصول على الترخيص المذكور، الجمعيات والهيئات والمؤسسات وغيرها من الأشخاص الاعتبارية الأخر ى، المعفاة منه   بموجب النصوص التشريعية الجاري بها العمل، شريطة </w:t>
      </w:r>
      <w:r w:rsidR="001A0F6B" w:rsidRPr="00CF7A90">
        <w:rPr>
          <w:rFonts w:ascii="Sakkal Majalla" w:hAnsi="Sakkal Majalla" w:cs="Sakkal Majalla"/>
          <w:szCs w:val="32"/>
          <w:rtl/>
        </w:rPr>
        <w:t>التصريح لدى</w:t>
      </w:r>
      <w:r w:rsidRPr="00CF7A90">
        <w:rPr>
          <w:rFonts w:ascii="Sakkal Majalla" w:hAnsi="Sakkal Majalla" w:cs="Sakkal Majalla"/>
          <w:szCs w:val="32"/>
          <w:rtl/>
        </w:rPr>
        <w:t xml:space="preserve"> الإدارة بكل عملية جمع تبرعات من العموم تعتزم القيام بها، وذلك خمسة عشر</w:t>
      </w:r>
      <w:r w:rsidR="001A0F6B" w:rsidRPr="00CF7A90">
        <w:rPr>
          <w:rFonts w:ascii="Sakkal Majalla" w:hAnsi="Sakkal Majalla" w:cs="Sakkal Majalla"/>
          <w:szCs w:val="32"/>
          <w:rtl/>
        </w:rPr>
        <w:t xml:space="preserve"> (</w:t>
      </w:r>
      <w:r w:rsidRPr="00CF7A90">
        <w:rPr>
          <w:rFonts w:ascii="Sakkal Majalla" w:hAnsi="Sakkal Majalla" w:cs="Sakkal Majalla"/>
          <w:szCs w:val="32"/>
        </w:rPr>
        <w:t>15</w:t>
      </w:r>
      <w:r w:rsidR="001A0F6B" w:rsidRPr="00CF7A90">
        <w:rPr>
          <w:rFonts w:ascii="Sakkal Majalla" w:hAnsi="Sakkal Majalla" w:cs="Sakkal Majalla"/>
          <w:szCs w:val="32"/>
          <w:rtl/>
        </w:rPr>
        <w:t>)</w:t>
      </w:r>
      <w:r w:rsidRPr="00CF7A90">
        <w:rPr>
          <w:rFonts w:ascii="Sakkal Majalla" w:hAnsi="Sakkal Majalla" w:cs="Sakkal Majalla"/>
          <w:szCs w:val="32"/>
          <w:rtl/>
        </w:rPr>
        <w:t xml:space="preserve"> يوما على الأقل قبل تاريخ هذه العملية. ويجب أن يتضمن هذا التصريح المعلومات المشار إليها في المادة </w:t>
      </w:r>
      <w:r w:rsidRPr="00CF7A90">
        <w:rPr>
          <w:rFonts w:ascii="Sakkal Majalla" w:hAnsi="Sakkal Majalla" w:cs="Sakkal Majalla"/>
          <w:szCs w:val="32"/>
        </w:rPr>
        <w:t>9</w:t>
      </w:r>
      <w:r w:rsidRPr="00CF7A90">
        <w:rPr>
          <w:rFonts w:ascii="Sakkal Majalla" w:hAnsi="Sakkal Majalla" w:cs="Sakkal Majalla"/>
          <w:szCs w:val="32"/>
          <w:rtl/>
        </w:rPr>
        <w:t xml:space="preserve"> أدناه.</w:t>
      </w:r>
    </w:p>
    <w:p w14:paraId="70E121D7" w14:textId="1B02E219"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ويجوز للإدارة خلال الأجل المذكور أن تعترض بقرار معلل على العملية إذا ارتأت أنها تخالف النصوص التشريعية والتنظيمية الجاري بها العمل. </w:t>
      </w:r>
      <w:r w:rsidRPr="00CF7A90">
        <w:rPr>
          <w:rFonts w:ascii="Sakkal Majalla" w:hAnsi="Sakkal Majalla" w:cs="Sakkal Majalla"/>
          <w:b/>
          <w:bCs/>
          <w:szCs w:val="32"/>
          <w:rtl/>
        </w:rPr>
        <w:t xml:space="preserve"> </w:t>
      </w:r>
    </w:p>
    <w:p w14:paraId="07DC2DE5"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lastRenderedPageBreak/>
        <w:t xml:space="preserve">المادة </w:t>
      </w:r>
      <w:r w:rsidRPr="00CF7A90">
        <w:rPr>
          <w:rFonts w:ascii="Sakkal Majalla" w:hAnsi="Sakkal Majalla" w:cs="Sakkal Majalla"/>
          <w:bCs/>
          <w:szCs w:val="32"/>
        </w:rPr>
        <w:t>8</w:t>
      </w:r>
      <w:r w:rsidRPr="00CF7A90">
        <w:rPr>
          <w:rFonts w:ascii="Sakkal Majalla" w:hAnsi="Sakkal Majalla" w:cs="Sakkal Majalla"/>
          <w:b w:val="0"/>
          <w:szCs w:val="32"/>
          <w:rtl/>
        </w:rPr>
        <w:t xml:space="preserve"> </w:t>
      </w:r>
    </w:p>
    <w:p w14:paraId="24D9562D" w14:textId="77777777" w:rsidR="002A5A04" w:rsidRPr="00CF7A90" w:rsidRDefault="00000000" w:rsidP="00135212">
      <w:pPr>
        <w:spacing w:after="167"/>
        <w:ind w:left="0" w:firstLine="0"/>
        <w:rPr>
          <w:rFonts w:ascii="Sakkal Majalla" w:hAnsi="Sakkal Majalla" w:cs="Sakkal Majalla"/>
        </w:rPr>
      </w:pPr>
      <w:r w:rsidRPr="00CF7A90">
        <w:rPr>
          <w:rFonts w:ascii="Sakkal Majalla" w:hAnsi="Sakkal Majalla" w:cs="Sakkal Majalla"/>
          <w:szCs w:val="32"/>
          <w:rtl/>
        </w:rPr>
        <w:t xml:space="preserve">يشترط للحصول على الترخيص من أجل دعوة العموم إلى التبرع وجمع التبرعات، ما يلي: </w:t>
      </w:r>
      <w:r w:rsidRPr="00CF7A90">
        <w:rPr>
          <w:rFonts w:ascii="Sakkal Majalla" w:hAnsi="Sakkal Majalla" w:cs="Sakkal Majalla"/>
          <w:b/>
          <w:bCs/>
          <w:szCs w:val="32"/>
          <w:rtl/>
        </w:rPr>
        <w:t xml:space="preserve"> </w:t>
      </w:r>
    </w:p>
    <w:p w14:paraId="40CBC7BA" w14:textId="7DDF68C9" w:rsidR="002A5A04" w:rsidRPr="00CF7A90" w:rsidRDefault="00000000" w:rsidP="00135212">
      <w:pPr>
        <w:pStyle w:val="ListParagraph"/>
        <w:numPr>
          <w:ilvl w:val="0"/>
          <w:numId w:val="2"/>
        </w:numPr>
        <w:spacing w:after="163"/>
        <w:rPr>
          <w:rFonts w:ascii="Sakkal Majalla" w:hAnsi="Sakkal Majalla" w:cs="Sakkal Majalla"/>
        </w:rPr>
      </w:pPr>
      <w:r w:rsidRPr="00CF7A90">
        <w:rPr>
          <w:rFonts w:ascii="Sakkal Majalla" w:hAnsi="Sakkal Majalla" w:cs="Sakkal Majalla"/>
          <w:szCs w:val="32"/>
          <w:rtl/>
        </w:rPr>
        <w:t xml:space="preserve">أن تكون الجمعية أو الجمعيات الداعية إلى التبرع مؤسسة طبقا للتشريع الجاري به العمل ومسيرة طبقا لأنظمتها الأساسية؛ </w:t>
      </w:r>
      <w:r w:rsidRPr="00CF7A90">
        <w:rPr>
          <w:rFonts w:ascii="Sakkal Majalla" w:hAnsi="Sakkal Majalla" w:cs="Sakkal Majalla"/>
          <w:b/>
          <w:bCs/>
          <w:szCs w:val="32"/>
          <w:rtl/>
        </w:rPr>
        <w:t xml:space="preserve"> </w:t>
      </w:r>
    </w:p>
    <w:p w14:paraId="64B9FA11" w14:textId="05DEED72" w:rsidR="002A5A04" w:rsidRPr="00CF7A90" w:rsidRDefault="00000000" w:rsidP="00135212">
      <w:pPr>
        <w:pStyle w:val="ListParagraph"/>
        <w:numPr>
          <w:ilvl w:val="0"/>
          <w:numId w:val="2"/>
        </w:numPr>
        <w:spacing w:after="170"/>
        <w:rPr>
          <w:rFonts w:ascii="Sakkal Majalla" w:hAnsi="Sakkal Majalla" w:cs="Sakkal Majalla"/>
        </w:rPr>
      </w:pPr>
      <w:r w:rsidRPr="00CF7A90">
        <w:rPr>
          <w:rFonts w:ascii="Sakkal Majalla" w:hAnsi="Sakkal Majalla" w:cs="Sakkal Majalla"/>
          <w:szCs w:val="32"/>
          <w:rtl/>
        </w:rPr>
        <w:t xml:space="preserve">ألا يكون قد صدر في حق أحد الأشخاص المشار </w:t>
      </w:r>
      <w:r w:rsidR="001A0F6B" w:rsidRPr="00CF7A90">
        <w:rPr>
          <w:rFonts w:ascii="Sakkal Majalla" w:hAnsi="Sakkal Majalla" w:cs="Sakkal Majalla"/>
          <w:szCs w:val="32"/>
          <w:rtl/>
        </w:rPr>
        <w:t>إلـيـهـم فـي</w:t>
      </w:r>
      <w:r w:rsidRPr="00CF7A90">
        <w:rPr>
          <w:rFonts w:ascii="Sakkal Majalla" w:hAnsi="Sakkal Majalla" w:cs="Sakkal Majalla"/>
          <w:szCs w:val="32"/>
          <w:rtl/>
        </w:rPr>
        <w:t xml:space="preserve"> الـمادة </w:t>
      </w:r>
      <w:r w:rsidRPr="00CF7A90">
        <w:rPr>
          <w:rFonts w:ascii="Sakkal Majalla" w:hAnsi="Sakkal Majalla" w:cs="Sakkal Majalla"/>
          <w:szCs w:val="32"/>
        </w:rPr>
        <w:t>3</w:t>
      </w:r>
      <w:r w:rsidRPr="00CF7A90">
        <w:rPr>
          <w:rFonts w:ascii="Sakkal Majalla" w:hAnsi="Sakkal Majalla" w:cs="Sakkal Majalla"/>
          <w:szCs w:val="32"/>
          <w:rtl/>
        </w:rPr>
        <w:t xml:space="preserve"> أ عـلاه أو أحد أعضاء الجهاز المسير للجمعية، مقرر قضائي مكتسب لقوة الشيء المقضي به من أجل ارتكاب إحدى الجنايات أو الجنح ضد أمن الدولة أو جريمة إرهابية أو إحدى الجنايات أو الجنح المتعلقة بالأمـوال أو الـتزوير أو التزييف أو النصب أو الانتحال أو الرشوة أو استغلال النــفــوذ أو الـغـدر أو اخـتـلاس أو تبديد المال العام أو الاتجار في البشر أو تبييض الأموال، ما لم يرد إليه اعتباره؛ </w:t>
      </w:r>
      <w:r w:rsidRPr="00CF7A90">
        <w:rPr>
          <w:rFonts w:ascii="Sakkal Majalla" w:hAnsi="Sakkal Majalla" w:cs="Sakkal Majalla"/>
          <w:b/>
          <w:bCs/>
          <w:szCs w:val="32"/>
          <w:rtl/>
        </w:rPr>
        <w:t xml:space="preserve"> </w:t>
      </w:r>
    </w:p>
    <w:p w14:paraId="4DBB53AA" w14:textId="124D4A9F"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أن يكون الغرض أو الأغراض من جمع التبرعات من العموم تحقيق أحد الأهداف المشار إليها في المادة </w:t>
      </w:r>
      <w:r w:rsidRPr="00CF7A90">
        <w:rPr>
          <w:rFonts w:ascii="Sakkal Majalla" w:hAnsi="Sakkal Majalla" w:cs="Sakkal Majalla"/>
          <w:szCs w:val="32"/>
        </w:rPr>
        <w:t>2</w:t>
      </w:r>
      <w:r w:rsidRPr="00CF7A90">
        <w:rPr>
          <w:rFonts w:ascii="Sakkal Majalla" w:hAnsi="Sakkal Majalla" w:cs="Sakkal Majalla"/>
          <w:szCs w:val="32"/>
          <w:rtl/>
        </w:rPr>
        <w:t xml:space="preserve"> من هذا القانون.  </w:t>
      </w:r>
    </w:p>
    <w:p w14:paraId="26857368"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9</w:t>
      </w:r>
      <w:r w:rsidRPr="00CF7A90">
        <w:rPr>
          <w:rFonts w:ascii="Sakkal Majalla" w:hAnsi="Sakkal Majalla" w:cs="Sakkal Majalla"/>
          <w:b w:val="0"/>
          <w:szCs w:val="32"/>
          <w:rtl/>
        </w:rPr>
        <w:t xml:space="preserve"> </w:t>
      </w:r>
    </w:p>
    <w:p w14:paraId="68A91DAB" w14:textId="77777777" w:rsidR="002A5A04" w:rsidRPr="00CF7A90" w:rsidRDefault="00000000" w:rsidP="00135212">
      <w:pPr>
        <w:spacing w:after="162"/>
        <w:ind w:left="0" w:firstLine="0"/>
        <w:rPr>
          <w:rFonts w:ascii="Sakkal Majalla" w:hAnsi="Sakkal Majalla" w:cs="Sakkal Majalla"/>
        </w:rPr>
      </w:pPr>
      <w:r w:rsidRPr="00CF7A90">
        <w:rPr>
          <w:rFonts w:ascii="Sakkal Majalla" w:hAnsi="Sakkal Majalla" w:cs="Sakkal Majalla"/>
          <w:szCs w:val="32"/>
          <w:rtl/>
        </w:rPr>
        <w:t xml:space="preserve">يقدم طلب الترخيص من أجل دعوة العموم إلى التبرع وجمع التبرعات وفق نموذج تعده الإدارة، ويجب أن يحدد ما يلي: </w:t>
      </w:r>
      <w:r w:rsidRPr="00CF7A90">
        <w:rPr>
          <w:rFonts w:ascii="Sakkal Majalla" w:hAnsi="Sakkal Majalla" w:cs="Sakkal Majalla"/>
          <w:b/>
          <w:bCs/>
          <w:szCs w:val="32"/>
          <w:rtl/>
        </w:rPr>
        <w:t xml:space="preserve"> </w:t>
      </w:r>
    </w:p>
    <w:p w14:paraId="3AE40E80" w14:textId="5F7372F7" w:rsidR="002A5A04" w:rsidRPr="00CF7A90" w:rsidRDefault="00000000" w:rsidP="00135212">
      <w:pPr>
        <w:pStyle w:val="ListParagraph"/>
        <w:numPr>
          <w:ilvl w:val="0"/>
          <w:numId w:val="2"/>
        </w:numPr>
        <w:spacing w:after="108"/>
        <w:rPr>
          <w:rFonts w:ascii="Sakkal Majalla" w:hAnsi="Sakkal Majalla" w:cs="Sakkal Majalla"/>
        </w:rPr>
      </w:pPr>
      <w:r w:rsidRPr="00CF7A90">
        <w:rPr>
          <w:rFonts w:ascii="Sakkal Majalla" w:hAnsi="Sakkal Majalla" w:cs="Sakkal Majalla"/>
          <w:szCs w:val="32"/>
          <w:rtl/>
        </w:rPr>
        <w:t xml:space="preserve">الوسيلة المراد استعمالها في الدعوة إلى التبرع، وطريقة جمع التبرعات؛ </w:t>
      </w:r>
      <w:r w:rsidRPr="00CF7A90">
        <w:rPr>
          <w:rFonts w:ascii="Sakkal Majalla" w:hAnsi="Sakkal Majalla" w:cs="Sakkal Majalla"/>
          <w:b/>
          <w:bCs/>
          <w:szCs w:val="32"/>
          <w:rtl/>
        </w:rPr>
        <w:t xml:space="preserve"> </w:t>
      </w:r>
    </w:p>
    <w:p w14:paraId="5A0D151F" w14:textId="50DB9D48"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الجهة أو العملية المراد التبرع بشأنها وطبيعة وأصناف التبرعات؛ </w:t>
      </w:r>
      <w:r w:rsidRPr="00CF7A90">
        <w:rPr>
          <w:rFonts w:ascii="Sakkal Majalla" w:hAnsi="Sakkal Majalla" w:cs="Sakkal Majalla"/>
          <w:b/>
          <w:bCs/>
          <w:szCs w:val="32"/>
          <w:rtl/>
        </w:rPr>
        <w:t xml:space="preserve"> </w:t>
      </w:r>
    </w:p>
    <w:p w14:paraId="42F0312F" w14:textId="7853F318" w:rsidR="002A5A04" w:rsidRPr="00CF7A90" w:rsidRDefault="00000000" w:rsidP="00135212">
      <w:pPr>
        <w:pStyle w:val="ListParagraph"/>
        <w:numPr>
          <w:ilvl w:val="0"/>
          <w:numId w:val="2"/>
        </w:numPr>
        <w:spacing w:after="164"/>
        <w:rPr>
          <w:rFonts w:ascii="Sakkal Majalla" w:hAnsi="Sakkal Majalla" w:cs="Sakkal Majalla"/>
        </w:rPr>
      </w:pPr>
      <w:r w:rsidRPr="00CF7A90">
        <w:rPr>
          <w:rFonts w:ascii="Sakkal Majalla" w:hAnsi="Sakkal Majalla" w:cs="Sakkal Majalla"/>
          <w:szCs w:val="32"/>
          <w:rtl/>
        </w:rPr>
        <w:t xml:space="preserve">تاريخ بداية عملية جمع التبرعات وتاريخ الانتهاء منها، والمكان أو الأمكنة المخصصة لها؛ </w:t>
      </w:r>
      <w:r w:rsidRPr="00CF7A90">
        <w:rPr>
          <w:rFonts w:ascii="Sakkal Majalla" w:hAnsi="Sakkal Majalla" w:cs="Sakkal Majalla"/>
          <w:b/>
          <w:bCs/>
          <w:szCs w:val="32"/>
          <w:rtl/>
        </w:rPr>
        <w:t xml:space="preserve"> </w:t>
      </w:r>
    </w:p>
    <w:p w14:paraId="139BB9A2" w14:textId="7BBF10B1"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القيمة التقديرية للتبرعات المتوقع جمعها، مع بيان كيفية استخدامها أو توزيعها، حسب طبيعة وأصناف التبرعات. </w:t>
      </w:r>
      <w:r w:rsidRPr="00CF7A90">
        <w:rPr>
          <w:rFonts w:ascii="Sakkal Majalla" w:hAnsi="Sakkal Majalla" w:cs="Sakkal Majalla"/>
          <w:b/>
          <w:bCs/>
          <w:szCs w:val="32"/>
          <w:rtl/>
        </w:rPr>
        <w:t xml:space="preserve"> </w:t>
      </w:r>
    </w:p>
    <w:p w14:paraId="582D425C" w14:textId="77777777" w:rsidR="002A5A04" w:rsidRPr="00CF7A90" w:rsidRDefault="00000000" w:rsidP="00135212">
      <w:pPr>
        <w:pStyle w:val="Heading3"/>
        <w:spacing w:after="15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10</w:t>
      </w:r>
      <w:r w:rsidRPr="00CF7A90">
        <w:rPr>
          <w:rFonts w:ascii="Sakkal Majalla" w:hAnsi="Sakkal Majalla" w:cs="Sakkal Majalla"/>
          <w:b w:val="0"/>
          <w:szCs w:val="32"/>
          <w:rtl/>
        </w:rPr>
        <w:t xml:space="preserve"> </w:t>
      </w:r>
    </w:p>
    <w:p w14:paraId="5B579A56" w14:textId="77777777" w:rsidR="002A5A04" w:rsidRPr="00CF7A90" w:rsidRDefault="00000000" w:rsidP="00135212">
      <w:pPr>
        <w:spacing w:after="165"/>
        <w:ind w:left="0" w:firstLine="0"/>
        <w:rPr>
          <w:rFonts w:ascii="Sakkal Majalla" w:hAnsi="Sakkal Majalla" w:cs="Sakkal Majalla"/>
        </w:rPr>
      </w:pPr>
      <w:r w:rsidRPr="00CF7A90">
        <w:rPr>
          <w:rFonts w:ascii="Sakkal Majalla" w:hAnsi="Sakkal Majalla" w:cs="Sakkal Majalla"/>
          <w:szCs w:val="32"/>
          <w:rtl/>
        </w:rPr>
        <w:t>يرفق طلب الترخيص من أجل دعوة العموم إلى التبرع وجمع التبرعات، بالوثائق التالية:</w:t>
      </w:r>
      <w:r w:rsidRPr="00CF7A90">
        <w:rPr>
          <w:rFonts w:ascii="Sakkal Majalla" w:hAnsi="Sakkal Majalla" w:cs="Sakkal Majalla"/>
          <w:b/>
          <w:bCs/>
          <w:szCs w:val="32"/>
          <w:rtl/>
        </w:rPr>
        <w:t xml:space="preserve"> </w:t>
      </w:r>
    </w:p>
    <w:p w14:paraId="4AC8CA0E" w14:textId="139A7A98"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نسخة من النظام الأساسي للجمعية؛ </w:t>
      </w:r>
      <w:r w:rsidRPr="00CF7A90">
        <w:rPr>
          <w:rFonts w:ascii="Sakkal Majalla" w:hAnsi="Sakkal Majalla" w:cs="Sakkal Majalla"/>
          <w:b/>
          <w:bCs/>
          <w:szCs w:val="32"/>
          <w:rtl/>
        </w:rPr>
        <w:t xml:space="preserve"> </w:t>
      </w:r>
    </w:p>
    <w:p w14:paraId="13FC5BBF" w14:textId="230B99B4" w:rsidR="002A5A04" w:rsidRPr="00CF7A90" w:rsidRDefault="00000000" w:rsidP="00135212">
      <w:pPr>
        <w:pStyle w:val="ListParagraph"/>
        <w:numPr>
          <w:ilvl w:val="0"/>
          <w:numId w:val="2"/>
        </w:numPr>
        <w:spacing w:after="161"/>
        <w:rPr>
          <w:rFonts w:ascii="Sakkal Majalla" w:hAnsi="Sakkal Majalla" w:cs="Sakkal Majalla"/>
        </w:rPr>
      </w:pPr>
      <w:r w:rsidRPr="00CF7A90">
        <w:rPr>
          <w:rFonts w:ascii="Sakkal Majalla" w:hAnsi="Sakkal Majalla" w:cs="Sakkal Majalla"/>
          <w:szCs w:val="32"/>
          <w:rtl/>
        </w:rPr>
        <w:t xml:space="preserve">نسخة من وصل إيداع التصريح بتأسيس الجمعية، أو آخر وصل إيداع التصريح بتجديد أجهزتها، طبقا لما يقضي به نظامها الأساسي؛ </w:t>
      </w:r>
      <w:r w:rsidRPr="00CF7A90">
        <w:rPr>
          <w:rFonts w:ascii="Sakkal Majalla" w:hAnsi="Sakkal Majalla" w:cs="Sakkal Majalla"/>
          <w:b/>
          <w:bCs/>
          <w:szCs w:val="32"/>
          <w:rtl/>
        </w:rPr>
        <w:t xml:space="preserve"> </w:t>
      </w:r>
    </w:p>
    <w:p w14:paraId="53586E00" w14:textId="1C946CC6" w:rsidR="002A5A04" w:rsidRPr="00CF7A90" w:rsidRDefault="00000000" w:rsidP="00135212">
      <w:pPr>
        <w:pStyle w:val="ListParagraph"/>
        <w:numPr>
          <w:ilvl w:val="0"/>
          <w:numId w:val="2"/>
        </w:numPr>
        <w:spacing w:after="108"/>
        <w:rPr>
          <w:rFonts w:ascii="Sakkal Majalla" w:hAnsi="Sakkal Majalla" w:cs="Sakkal Majalla"/>
        </w:rPr>
      </w:pPr>
      <w:r w:rsidRPr="00CF7A90">
        <w:rPr>
          <w:rFonts w:ascii="Sakkal Majalla" w:hAnsi="Sakkal Majalla" w:cs="Sakkal Majalla"/>
          <w:szCs w:val="32"/>
          <w:rtl/>
        </w:rPr>
        <w:lastRenderedPageBreak/>
        <w:t xml:space="preserve">لائحة أعضاء الجهاز المسير للجمعية؛ </w:t>
      </w:r>
      <w:r w:rsidRPr="00CF7A90">
        <w:rPr>
          <w:rFonts w:ascii="Sakkal Majalla" w:hAnsi="Sakkal Majalla" w:cs="Sakkal Majalla"/>
          <w:b/>
          <w:bCs/>
          <w:szCs w:val="32"/>
          <w:rtl/>
        </w:rPr>
        <w:t xml:space="preserve"> </w:t>
      </w:r>
    </w:p>
    <w:p w14:paraId="0280D803" w14:textId="390FE9DF"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نسخة من البيانات المالية للجمعية للسنة الأخيرة؛ </w:t>
      </w:r>
      <w:r w:rsidRPr="00CF7A90">
        <w:rPr>
          <w:rFonts w:ascii="Sakkal Majalla" w:hAnsi="Sakkal Majalla" w:cs="Sakkal Majalla"/>
          <w:b/>
          <w:bCs/>
          <w:szCs w:val="32"/>
          <w:rtl/>
        </w:rPr>
        <w:t xml:space="preserve"> </w:t>
      </w:r>
    </w:p>
    <w:p w14:paraId="23EB8EAF" w14:textId="7560510E" w:rsidR="002A5A04" w:rsidRPr="00CF7A90" w:rsidRDefault="00000000" w:rsidP="00135212">
      <w:pPr>
        <w:pStyle w:val="ListParagraph"/>
        <w:numPr>
          <w:ilvl w:val="0"/>
          <w:numId w:val="2"/>
        </w:numPr>
        <w:spacing w:after="161"/>
        <w:rPr>
          <w:rFonts w:ascii="Sakkal Majalla" w:hAnsi="Sakkal Majalla" w:cs="Sakkal Majalla"/>
        </w:rPr>
      </w:pPr>
      <w:r w:rsidRPr="00CF7A90">
        <w:rPr>
          <w:rFonts w:ascii="Sakkal Majalla" w:hAnsi="Sakkal Majalla" w:cs="Sakkal Majalla"/>
          <w:szCs w:val="32"/>
          <w:rtl/>
        </w:rPr>
        <w:t xml:space="preserve">نسخة من البطاقة </w:t>
      </w:r>
      <w:r w:rsidR="001A0F6B" w:rsidRPr="00CF7A90">
        <w:rPr>
          <w:rFonts w:ascii="Sakkal Majalla" w:hAnsi="Sakkal Majalla" w:cs="Sakkal Majalla"/>
          <w:szCs w:val="32"/>
          <w:rtl/>
        </w:rPr>
        <w:t>رقم 3 من</w:t>
      </w:r>
      <w:r w:rsidRPr="00CF7A90">
        <w:rPr>
          <w:rFonts w:ascii="Sakkal Majalla" w:hAnsi="Sakkal Majalla" w:cs="Sakkal Majalla"/>
          <w:szCs w:val="32"/>
          <w:rtl/>
        </w:rPr>
        <w:t xml:space="preserve"> السجل العدلي لأعضاء الجهاز المسير للجمعية، محررة منذ أقل من ثلاثة أشهر أو أي وثيقة رسمية أخرى تقوم مقامها؛ </w:t>
      </w:r>
      <w:r w:rsidRPr="00CF7A90">
        <w:rPr>
          <w:rFonts w:ascii="Sakkal Majalla" w:hAnsi="Sakkal Majalla" w:cs="Sakkal Majalla"/>
          <w:b/>
          <w:bCs/>
          <w:szCs w:val="32"/>
          <w:rtl/>
        </w:rPr>
        <w:t xml:space="preserve"> </w:t>
      </w:r>
    </w:p>
    <w:p w14:paraId="1ECD8DC5" w14:textId="72822C8C"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برنامج عملية جمع التبرعات من العموم؛ </w:t>
      </w:r>
      <w:r w:rsidRPr="00CF7A90">
        <w:rPr>
          <w:rFonts w:ascii="Sakkal Majalla" w:hAnsi="Sakkal Majalla" w:cs="Sakkal Majalla"/>
          <w:b/>
          <w:bCs/>
          <w:szCs w:val="32"/>
          <w:rtl/>
        </w:rPr>
        <w:t xml:space="preserve"> </w:t>
      </w:r>
    </w:p>
    <w:p w14:paraId="4EC47FE7" w14:textId="00C08C0B" w:rsidR="002A5A04" w:rsidRPr="00CF7A90" w:rsidRDefault="00000000" w:rsidP="00135212">
      <w:pPr>
        <w:pStyle w:val="ListParagraph"/>
        <w:numPr>
          <w:ilvl w:val="0"/>
          <w:numId w:val="2"/>
        </w:numPr>
        <w:spacing w:after="167"/>
        <w:rPr>
          <w:rFonts w:ascii="Sakkal Majalla" w:hAnsi="Sakkal Majalla" w:cs="Sakkal Majalla"/>
        </w:rPr>
      </w:pPr>
      <w:r w:rsidRPr="00CF7A90">
        <w:rPr>
          <w:rFonts w:ascii="Sakkal Majalla" w:hAnsi="Sakkal Majalla" w:cs="Sakkal Majalla"/>
          <w:szCs w:val="32"/>
          <w:rtl/>
        </w:rPr>
        <w:t xml:space="preserve">مراجع الحساب البنكي الذي ستودع فيه الأموال المتبرع بها، والذي يجب أن يفتح بإحدى المؤسسات البنكية التي تزاول نشاطها في المغرب، وأن يكون خاصا بعملية جمع التبرعات المعلن عنها؛ </w:t>
      </w:r>
      <w:r w:rsidRPr="00CF7A90">
        <w:rPr>
          <w:rFonts w:ascii="Sakkal Majalla" w:hAnsi="Sakkal Majalla" w:cs="Sakkal Majalla"/>
          <w:b/>
          <w:bCs/>
          <w:szCs w:val="32"/>
          <w:rtl/>
        </w:rPr>
        <w:t xml:space="preserve"> </w:t>
      </w:r>
    </w:p>
    <w:p w14:paraId="636BA9BE" w14:textId="76E222F9" w:rsidR="002A5A04" w:rsidRPr="00CF7A90" w:rsidRDefault="00000000" w:rsidP="00135212">
      <w:pPr>
        <w:pStyle w:val="ListParagraph"/>
        <w:numPr>
          <w:ilvl w:val="0"/>
          <w:numId w:val="2"/>
        </w:numPr>
        <w:spacing w:after="166"/>
        <w:rPr>
          <w:rFonts w:ascii="Sakkal Majalla" w:hAnsi="Sakkal Majalla" w:cs="Sakkal Majalla"/>
        </w:rPr>
      </w:pPr>
      <w:r w:rsidRPr="00CF7A90">
        <w:rPr>
          <w:rFonts w:ascii="Sakkal Majalla" w:hAnsi="Sakkal Majalla" w:cs="Sakkal Majalla"/>
          <w:szCs w:val="32"/>
          <w:rtl/>
        </w:rPr>
        <w:t xml:space="preserve">هوية وصفة الأشخاص الذاتيين أو الاعتباريين المكلفين بعملية جمع التبرعات من العموم؛ </w:t>
      </w:r>
      <w:r w:rsidRPr="00CF7A90">
        <w:rPr>
          <w:rFonts w:ascii="Sakkal Majalla" w:hAnsi="Sakkal Majalla" w:cs="Sakkal Majalla"/>
          <w:b/>
          <w:bCs/>
          <w:szCs w:val="32"/>
          <w:rtl/>
        </w:rPr>
        <w:t xml:space="preserve"> </w:t>
      </w:r>
    </w:p>
    <w:p w14:paraId="345BBC49" w14:textId="2CD485A8"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مذكرة تتضمن البيانات المتعلقة بالغرض أو الأغراض التي ستخصص لها حصيلة التبرعات، ترفق، عند الاقتضاء، بالوثائق المتعلقة بها. </w:t>
      </w:r>
      <w:r w:rsidRPr="00CF7A90">
        <w:rPr>
          <w:rFonts w:ascii="Sakkal Majalla" w:hAnsi="Sakkal Majalla" w:cs="Sakkal Majalla"/>
          <w:b/>
          <w:bCs/>
          <w:szCs w:val="32"/>
          <w:rtl/>
        </w:rPr>
        <w:t xml:space="preserve"> </w:t>
      </w:r>
    </w:p>
    <w:p w14:paraId="3E530354"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11</w:t>
      </w:r>
      <w:r w:rsidRPr="00CF7A90">
        <w:rPr>
          <w:rFonts w:ascii="Sakkal Majalla" w:hAnsi="Sakkal Majalla" w:cs="Sakkal Majalla"/>
          <w:b w:val="0"/>
          <w:szCs w:val="32"/>
          <w:rtl/>
        </w:rPr>
        <w:t xml:space="preserve"> </w:t>
      </w:r>
    </w:p>
    <w:p w14:paraId="11B379F2" w14:textId="3FF06CB2" w:rsidR="002A5A04" w:rsidRPr="00CF7A90" w:rsidRDefault="00000000" w:rsidP="00135212">
      <w:pPr>
        <w:spacing w:after="115"/>
        <w:ind w:left="0" w:firstLine="0"/>
        <w:rPr>
          <w:rFonts w:ascii="Sakkal Majalla" w:hAnsi="Sakkal Majalla" w:cs="Sakkal Majalla"/>
        </w:rPr>
      </w:pPr>
      <w:r w:rsidRPr="00CF7A90">
        <w:rPr>
          <w:rFonts w:ascii="Sakkal Majalla" w:hAnsi="Sakkal Majalla" w:cs="Sakkal Majalla"/>
          <w:szCs w:val="32"/>
          <w:rtl/>
        </w:rPr>
        <w:t xml:space="preserve">عندما يتعلق الأمر بجمع تبرعات من العموم من أجل استخدامها   أو توزيعها خارج المغرب من أجل تحقيق هدف من الأهداف المشار إليها في المادة </w:t>
      </w:r>
      <w:r w:rsidRPr="00CF7A90">
        <w:rPr>
          <w:rFonts w:ascii="Sakkal Majalla" w:hAnsi="Sakkal Majalla" w:cs="Sakkal Majalla"/>
          <w:szCs w:val="32"/>
        </w:rPr>
        <w:t>2</w:t>
      </w:r>
      <w:r w:rsidRPr="00CF7A90">
        <w:rPr>
          <w:rFonts w:ascii="Sakkal Majalla" w:hAnsi="Sakkal Majalla" w:cs="Sakkal Majalla"/>
          <w:szCs w:val="32"/>
          <w:rtl/>
        </w:rPr>
        <w:t xml:space="preserve"> أعلاه، يجب أن يرفق طلب الترخيص من أجل دعوة العموم إلى التبرع وجمع التبرعات، إضافة إلى الوثائق المشار إليها في المادة </w:t>
      </w:r>
      <w:r w:rsidRPr="00CF7A90">
        <w:rPr>
          <w:rFonts w:ascii="Sakkal Majalla" w:hAnsi="Sakkal Majalla" w:cs="Sakkal Majalla"/>
          <w:szCs w:val="32"/>
        </w:rPr>
        <w:t>10</w:t>
      </w:r>
      <w:r w:rsidRPr="00CF7A90">
        <w:rPr>
          <w:rFonts w:ascii="Sakkal Majalla" w:hAnsi="Sakkal Majalla" w:cs="Sakkal Majalla"/>
          <w:szCs w:val="32"/>
          <w:rtl/>
        </w:rPr>
        <w:t xml:space="preserve"> أعلاه، بما يلي: </w:t>
      </w:r>
      <w:r w:rsidRPr="00CF7A90">
        <w:rPr>
          <w:rFonts w:ascii="Sakkal Majalla" w:hAnsi="Sakkal Majalla" w:cs="Sakkal Majalla"/>
          <w:b/>
          <w:bCs/>
          <w:szCs w:val="32"/>
          <w:rtl/>
        </w:rPr>
        <w:t xml:space="preserve"> </w:t>
      </w:r>
    </w:p>
    <w:p w14:paraId="22EC94A5" w14:textId="36F2EC12" w:rsidR="00E83A3A"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التزام تتعهد فيه الجمعية المعنية باتخاذ جميع التدابير من </w:t>
      </w:r>
      <w:r w:rsidR="00E83A3A" w:rsidRPr="00CF7A90">
        <w:rPr>
          <w:rFonts w:ascii="Sakkal Majalla" w:hAnsi="Sakkal Majalla" w:cs="Sakkal Majalla"/>
          <w:szCs w:val="32"/>
          <w:rtl/>
        </w:rPr>
        <w:t>أجل السهر</w:t>
      </w:r>
      <w:r w:rsidRPr="00CF7A90">
        <w:rPr>
          <w:rFonts w:ascii="Sakkal Majalla" w:hAnsi="Sakkal Majalla" w:cs="Sakkal Majalla"/>
          <w:szCs w:val="32"/>
          <w:rtl/>
        </w:rPr>
        <w:t xml:space="preserve"> على عملية صرف أو توزيع حصيلة التبرعات </w:t>
      </w:r>
      <w:r w:rsidR="00E83A3A" w:rsidRPr="00CF7A90">
        <w:rPr>
          <w:rFonts w:ascii="Sakkal Majalla" w:hAnsi="Sakkal Majalla" w:cs="Sakkal Majalla"/>
          <w:szCs w:val="32"/>
          <w:rtl/>
        </w:rPr>
        <w:t>وتتبعها،</w:t>
      </w:r>
      <w:r w:rsidRPr="00CF7A90">
        <w:rPr>
          <w:rFonts w:ascii="Sakkal Majalla" w:hAnsi="Sakkal Majalla" w:cs="Sakkal Majalla"/>
          <w:szCs w:val="32"/>
          <w:rtl/>
        </w:rPr>
        <w:t xml:space="preserve"> وبإخبار المصالح القنصلية المغربية المعتمدة لدى الدولة المستضيفة بذلك، مع مراعاة التشريع الجاري به العمل في الدولة المزمع القيام فوق أراضيها باستخدام أو توزيع التبرعات التي تم جمعها؛</w:t>
      </w:r>
    </w:p>
    <w:p w14:paraId="2D59F6E2" w14:textId="214D66F5"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مراجع الحساب البنكي الذي ستحول إليه حصيلة </w:t>
      </w:r>
      <w:r w:rsidR="00E83A3A" w:rsidRPr="00CF7A90">
        <w:rPr>
          <w:rFonts w:ascii="Sakkal Majalla" w:hAnsi="Sakkal Majalla" w:cs="Sakkal Majalla"/>
          <w:szCs w:val="32"/>
          <w:rtl/>
        </w:rPr>
        <w:t>التبرعات،</w:t>
      </w:r>
      <w:r w:rsidRPr="00CF7A90">
        <w:rPr>
          <w:rFonts w:ascii="Sakkal Majalla" w:hAnsi="Sakkal Majalla" w:cs="Sakkal Majalla"/>
          <w:szCs w:val="32"/>
          <w:rtl/>
        </w:rPr>
        <w:t xml:space="preserve"> والذي يجب أن يفتح بإحدى المؤسسات البنكية التي </w:t>
      </w:r>
      <w:r w:rsidR="00E83A3A" w:rsidRPr="00CF7A90">
        <w:rPr>
          <w:rFonts w:ascii="Sakkal Majalla" w:hAnsi="Sakkal Majalla" w:cs="Sakkal Majalla"/>
          <w:szCs w:val="32"/>
          <w:rtl/>
        </w:rPr>
        <w:t>تزاول نشاطها</w:t>
      </w:r>
      <w:r w:rsidRPr="00CF7A90">
        <w:rPr>
          <w:rFonts w:ascii="Sakkal Majalla" w:hAnsi="Sakkal Majalla" w:cs="Sakkal Majalla"/>
          <w:szCs w:val="32"/>
          <w:rtl/>
        </w:rPr>
        <w:t xml:space="preserve"> في الدولة المستضيفة، وأن يكون خاصا بعملية استخدام أو توزيع التبرعات التي تم جمعها. </w:t>
      </w:r>
      <w:r w:rsidRPr="00CF7A90">
        <w:rPr>
          <w:rFonts w:ascii="Sakkal Majalla" w:hAnsi="Sakkal Majalla" w:cs="Sakkal Majalla"/>
          <w:b/>
          <w:bCs/>
          <w:szCs w:val="32"/>
          <w:rtl/>
        </w:rPr>
        <w:t xml:space="preserve"> </w:t>
      </w:r>
    </w:p>
    <w:p w14:paraId="6F60F7E4"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12</w:t>
      </w:r>
      <w:r w:rsidRPr="00CF7A90">
        <w:rPr>
          <w:rFonts w:ascii="Sakkal Majalla" w:hAnsi="Sakkal Majalla" w:cs="Sakkal Majalla"/>
          <w:b w:val="0"/>
          <w:szCs w:val="32"/>
          <w:rtl/>
        </w:rPr>
        <w:t xml:space="preserve"> </w:t>
      </w:r>
    </w:p>
    <w:p w14:paraId="7612E414" w14:textId="7D22B584"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تحدد بنص تنظيمي مسطرة إيداع ودراسة طلب الترخيص </w:t>
      </w:r>
      <w:r w:rsidR="001A0F6B" w:rsidRPr="00CF7A90">
        <w:rPr>
          <w:rFonts w:ascii="Sakkal Majalla" w:hAnsi="Sakkal Majalla" w:cs="Sakkal Majalla"/>
          <w:szCs w:val="32"/>
          <w:rtl/>
        </w:rPr>
        <w:t>من أجل</w:t>
      </w:r>
      <w:r w:rsidRPr="00CF7A90">
        <w:rPr>
          <w:rFonts w:ascii="Sakkal Majalla" w:hAnsi="Sakkal Majalla" w:cs="Sakkal Majalla"/>
          <w:szCs w:val="32"/>
          <w:rtl/>
        </w:rPr>
        <w:t xml:space="preserve"> دعوة العموم إلى التبرع وجمع التبرعات. </w:t>
      </w:r>
      <w:r w:rsidRPr="00CF7A90">
        <w:rPr>
          <w:rFonts w:ascii="Sakkal Majalla" w:hAnsi="Sakkal Majalla" w:cs="Sakkal Majalla"/>
          <w:b/>
          <w:bCs/>
          <w:szCs w:val="32"/>
          <w:rtl/>
        </w:rPr>
        <w:t xml:space="preserve"> </w:t>
      </w:r>
    </w:p>
    <w:p w14:paraId="4DC4D604" w14:textId="77777777" w:rsidR="002A5A04" w:rsidRPr="00CF7A90" w:rsidRDefault="00000000" w:rsidP="00135212">
      <w:pPr>
        <w:pStyle w:val="Heading3"/>
        <w:spacing w:after="150"/>
        <w:ind w:left="0" w:firstLine="0"/>
        <w:jc w:val="both"/>
        <w:rPr>
          <w:rFonts w:ascii="Sakkal Majalla" w:hAnsi="Sakkal Majalla" w:cs="Sakkal Majalla"/>
        </w:rPr>
      </w:pPr>
      <w:r w:rsidRPr="00CF7A90">
        <w:rPr>
          <w:rFonts w:ascii="Sakkal Majalla" w:hAnsi="Sakkal Majalla" w:cs="Sakkal Majalla"/>
          <w:bCs/>
          <w:szCs w:val="32"/>
          <w:rtl/>
        </w:rPr>
        <w:lastRenderedPageBreak/>
        <w:t xml:space="preserve">المادة </w:t>
      </w:r>
      <w:r w:rsidRPr="00CF7A90">
        <w:rPr>
          <w:rFonts w:ascii="Sakkal Majalla" w:hAnsi="Sakkal Majalla" w:cs="Sakkal Majalla"/>
          <w:bCs/>
          <w:szCs w:val="32"/>
        </w:rPr>
        <w:t>13</w:t>
      </w:r>
      <w:r w:rsidRPr="00CF7A90">
        <w:rPr>
          <w:rFonts w:ascii="Sakkal Majalla" w:hAnsi="Sakkal Majalla" w:cs="Sakkal Majalla"/>
          <w:b w:val="0"/>
          <w:szCs w:val="32"/>
          <w:rtl/>
        </w:rPr>
        <w:t xml:space="preserve"> </w:t>
      </w:r>
    </w:p>
    <w:p w14:paraId="13532FF2" w14:textId="77777777"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لا يمكن أن تستمر كل عملية لجمع التبرعات من العموم لأكثر من سنة واحدة. </w:t>
      </w:r>
      <w:r w:rsidRPr="00CF7A90">
        <w:rPr>
          <w:rFonts w:ascii="Sakkal Majalla" w:hAnsi="Sakkal Majalla" w:cs="Sakkal Majalla"/>
          <w:b/>
          <w:bCs/>
          <w:szCs w:val="32"/>
          <w:rtl/>
        </w:rPr>
        <w:t xml:space="preserve"> </w:t>
      </w:r>
    </w:p>
    <w:p w14:paraId="79631E3E" w14:textId="3F334DC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وكل استمرار في هذه العملية، يستلزم، قبل تاريخ انقضاء المدة المذكورة أعلاه بشهر واحد على الأقل، تقديم طلب لتجديد الترخيص   الممنوح أو لتجديد التصريح، حسب الحالة، شريطة تحيين </w:t>
      </w:r>
      <w:r w:rsidR="001A0F6B" w:rsidRPr="00CF7A90">
        <w:rPr>
          <w:rFonts w:ascii="Sakkal Majalla" w:hAnsi="Sakkal Majalla" w:cs="Sakkal Majalla"/>
          <w:szCs w:val="32"/>
          <w:rtl/>
        </w:rPr>
        <w:t>المعلومات والوثائق</w:t>
      </w:r>
      <w:r w:rsidRPr="00CF7A90">
        <w:rPr>
          <w:rFonts w:ascii="Sakkal Majalla" w:hAnsi="Sakkal Majalla" w:cs="Sakkal Majalla"/>
          <w:szCs w:val="32"/>
          <w:rtl/>
        </w:rPr>
        <w:t xml:space="preserve"> التي سبق الإدلاء بها إذا استلزم الأمر ذلك. ويجوز للإدارة خلال الأجل المذكور أن تعترض بقرار معلل إذا ارتأت أن ذلك ي خالف النصوص التشريعية والتنظيمية الجاري بها العمل.  </w:t>
      </w:r>
    </w:p>
    <w:p w14:paraId="6A8C2DBA"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14</w:t>
      </w:r>
      <w:r w:rsidRPr="00CF7A90">
        <w:rPr>
          <w:rFonts w:ascii="Sakkal Majalla" w:hAnsi="Sakkal Majalla" w:cs="Sakkal Majalla"/>
          <w:b w:val="0"/>
          <w:szCs w:val="32"/>
          <w:rtl/>
        </w:rPr>
        <w:t xml:space="preserve"> </w:t>
      </w:r>
    </w:p>
    <w:p w14:paraId="1EC3267E" w14:textId="77777777" w:rsidR="002A5A04" w:rsidRPr="00CF7A90" w:rsidRDefault="00000000" w:rsidP="00135212">
      <w:pPr>
        <w:spacing w:after="279" w:line="255" w:lineRule="auto"/>
        <w:ind w:left="0" w:firstLine="0"/>
        <w:rPr>
          <w:rFonts w:ascii="Sakkal Majalla" w:hAnsi="Sakkal Majalla" w:cs="Sakkal Majalla"/>
        </w:rPr>
      </w:pPr>
      <w:r w:rsidRPr="00CF7A90">
        <w:rPr>
          <w:rFonts w:ascii="Sakkal Majalla" w:hAnsi="Sakkal Majalla" w:cs="Sakkal Majalla"/>
          <w:szCs w:val="32"/>
          <w:rtl/>
        </w:rPr>
        <w:t xml:space="preserve">لا يعفي الترخيص المنصوص عليه في المادة </w:t>
      </w:r>
      <w:r w:rsidRPr="00CF7A90">
        <w:rPr>
          <w:rFonts w:ascii="Sakkal Majalla" w:hAnsi="Sakkal Majalla" w:cs="Sakkal Majalla"/>
          <w:szCs w:val="32"/>
        </w:rPr>
        <w:t>7</w:t>
      </w:r>
      <w:r w:rsidRPr="00CF7A90">
        <w:rPr>
          <w:rFonts w:ascii="Sakkal Majalla" w:hAnsi="Sakkal Majalla" w:cs="Sakkal Majalla"/>
          <w:szCs w:val="32"/>
          <w:rtl/>
        </w:rPr>
        <w:t xml:space="preserve"> أعلاه، وكذا الاستثناءات الواردة عليه، من احترام الالتزامات الواجب التقيد بها طبقا للنصوص التشريعية الجاري بها العمل من أجل تنظيم عمليات جمع التبرعات من العموم. </w:t>
      </w:r>
      <w:r w:rsidRPr="00CF7A90">
        <w:rPr>
          <w:rFonts w:ascii="Sakkal Majalla" w:hAnsi="Sakkal Majalla" w:cs="Sakkal Majalla"/>
          <w:b/>
          <w:bCs/>
          <w:szCs w:val="32"/>
          <w:rtl/>
        </w:rPr>
        <w:t xml:space="preserve"> </w:t>
      </w:r>
    </w:p>
    <w:p w14:paraId="3FA87528"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15</w:t>
      </w:r>
      <w:r w:rsidRPr="00CF7A90">
        <w:rPr>
          <w:rFonts w:ascii="Sakkal Majalla" w:hAnsi="Sakkal Majalla" w:cs="Sakkal Majalla"/>
          <w:b w:val="0"/>
          <w:szCs w:val="32"/>
          <w:rtl/>
        </w:rPr>
        <w:t xml:space="preserve"> </w:t>
      </w:r>
    </w:p>
    <w:p w14:paraId="3CA36103" w14:textId="23224EFB"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كل تغيير في قرار الترخيص بجمع التبرعات من العموم، بطلب </w:t>
      </w:r>
      <w:r w:rsidR="001A0F6B" w:rsidRPr="00CF7A90">
        <w:rPr>
          <w:rFonts w:ascii="Sakkal Majalla" w:hAnsi="Sakkal Majalla" w:cs="Sakkal Majalla"/>
          <w:szCs w:val="32"/>
          <w:rtl/>
        </w:rPr>
        <w:t>من الجهة</w:t>
      </w:r>
      <w:r w:rsidRPr="00CF7A90">
        <w:rPr>
          <w:rFonts w:ascii="Sakkal Majalla" w:hAnsi="Sakkal Majalla" w:cs="Sakkal Majalla"/>
          <w:szCs w:val="32"/>
          <w:rtl/>
        </w:rPr>
        <w:t xml:space="preserve"> الداعية إلى التبرع، يتم وفق نفس الكيفيات المطبقة عند منح </w:t>
      </w:r>
      <w:r w:rsidR="001A0F6B" w:rsidRPr="00CF7A90">
        <w:rPr>
          <w:rFonts w:ascii="Sakkal Majalla" w:hAnsi="Sakkal Majalla" w:cs="Sakkal Majalla"/>
          <w:szCs w:val="32"/>
          <w:rtl/>
        </w:rPr>
        <w:t>الترخيص.</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62CD95FE"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16</w:t>
      </w:r>
      <w:r w:rsidRPr="00CF7A90">
        <w:rPr>
          <w:rFonts w:ascii="Sakkal Majalla" w:hAnsi="Sakkal Majalla" w:cs="Sakkal Majalla"/>
          <w:b w:val="0"/>
          <w:szCs w:val="32"/>
          <w:rtl/>
        </w:rPr>
        <w:t xml:space="preserve"> </w:t>
      </w:r>
    </w:p>
    <w:p w14:paraId="04000C51" w14:textId="247C3968"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يتعين على الجهة الداعية إلى التبرع وجمع التبرعات من العموم أو التي تقوم بتوزيع المساعدات </w:t>
      </w:r>
      <w:r w:rsidR="001A0F6B" w:rsidRPr="00CF7A90">
        <w:rPr>
          <w:rFonts w:ascii="Sakkal Majalla" w:hAnsi="Sakkal Majalla" w:cs="Sakkal Majalla"/>
          <w:szCs w:val="32"/>
          <w:rtl/>
        </w:rPr>
        <w:t>وكذا جميع</w:t>
      </w:r>
      <w:r w:rsidRPr="00CF7A90">
        <w:rPr>
          <w:rFonts w:ascii="Sakkal Majalla" w:hAnsi="Sakkal Majalla" w:cs="Sakkal Majalla"/>
          <w:szCs w:val="32"/>
          <w:rtl/>
        </w:rPr>
        <w:t xml:space="preserve"> المتدخلين في </w:t>
      </w:r>
      <w:r w:rsidR="001A0F6B" w:rsidRPr="00CF7A90">
        <w:rPr>
          <w:rFonts w:ascii="Sakkal Majalla" w:hAnsi="Sakkal Majalla" w:cs="Sakkal Majalla"/>
          <w:szCs w:val="32"/>
          <w:rtl/>
        </w:rPr>
        <w:t>تنظيم عمليات</w:t>
      </w:r>
      <w:r w:rsidRPr="00CF7A90">
        <w:rPr>
          <w:rFonts w:ascii="Sakkal Majalla" w:hAnsi="Sakkal Majalla" w:cs="Sakkal Majalla"/>
          <w:szCs w:val="32"/>
          <w:rtl/>
        </w:rPr>
        <w:t xml:space="preserve"> التبرع وتوزيع المساعدات، التقيد في مختلف </w:t>
      </w:r>
      <w:r w:rsidR="001A0F6B" w:rsidRPr="00CF7A90">
        <w:rPr>
          <w:rFonts w:ascii="Sakkal Majalla" w:hAnsi="Sakkal Majalla" w:cs="Sakkal Majalla"/>
          <w:szCs w:val="32"/>
          <w:rtl/>
        </w:rPr>
        <w:t>المراحل المتعلقة</w:t>
      </w:r>
      <w:r w:rsidRPr="00CF7A90">
        <w:rPr>
          <w:rFonts w:ascii="Sakkal Majalla" w:hAnsi="Sakkal Majalla" w:cs="Sakkal Majalla"/>
          <w:szCs w:val="32"/>
          <w:rtl/>
        </w:rPr>
        <w:t xml:space="preserve"> بهذه العمليات، بأحكام القانون رقم </w:t>
      </w:r>
      <w:r w:rsidRPr="00CF7A90">
        <w:rPr>
          <w:rFonts w:ascii="Sakkal Majalla" w:hAnsi="Sakkal Majalla" w:cs="Sakkal Majalla"/>
          <w:szCs w:val="32"/>
        </w:rPr>
        <w:t>08</w:t>
      </w:r>
      <w:r w:rsidRPr="00CF7A90">
        <w:rPr>
          <w:rFonts w:ascii="Sakkal Majalla" w:hAnsi="Sakkal Majalla" w:cs="Sakkal Majalla"/>
          <w:szCs w:val="32"/>
          <w:rtl/>
        </w:rPr>
        <w:t>.</w:t>
      </w:r>
      <w:r w:rsidRPr="00CF7A90">
        <w:rPr>
          <w:rFonts w:ascii="Sakkal Majalla" w:hAnsi="Sakkal Majalla" w:cs="Sakkal Majalla"/>
          <w:szCs w:val="32"/>
        </w:rPr>
        <w:t>09</w:t>
      </w:r>
      <w:r w:rsidRPr="00CF7A90">
        <w:rPr>
          <w:rFonts w:ascii="Sakkal Majalla" w:hAnsi="Sakkal Majalla" w:cs="Sakkal Majalla"/>
          <w:szCs w:val="32"/>
          <w:rtl/>
        </w:rPr>
        <w:t xml:space="preserve"> المتعلق بحماية الأشخاص الذاتيين تجاه معالجة المعطيات ذات الطابع </w:t>
      </w:r>
      <w:r w:rsidR="001A0F6B" w:rsidRPr="00CF7A90">
        <w:rPr>
          <w:rFonts w:ascii="Sakkal Majalla" w:hAnsi="Sakkal Majalla" w:cs="Sakkal Majalla"/>
          <w:szCs w:val="32"/>
          <w:rtl/>
        </w:rPr>
        <w:t>الشخصي، ولا</w:t>
      </w:r>
      <w:r w:rsidRPr="00CF7A90">
        <w:rPr>
          <w:rFonts w:ascii="Sakkal Majalla" w:hAnsi="Sakkal Majalla" w:cs="Sakkal Majalla"/>
          <w:szCs w:val="32"/>
          <w:rtl/>
        </w:rPr>
        <w:t xml:space="preserve"> سيما المعطيات المتعلقة بهوية المتبرعين والمستفيدين من التبرعات والمساعدات.</w:t>
      </w:r>
      <w:r w:rsidRPr="00CF7A90">
        <w:rPr>
          <w:rFonts w:ascii="Sakkal Majalla" w:hAnsi="Sakkal Majalla" w:cs="Sakkal Majalla"/>
          <w:b/>
          <w:bCs/>
          <w:szCs w:val="32"/>
          <w:rtl/>
        </w:rPr>
        <w:t xml:space="preserve"> </w:t>
      </w:r>
    </w:p>
    <w:p w14:paraId="10E52724" w14:textId="77777777" w:rsidR="002A5A04" w:rsidRPr="00CF7A90" w:rsidRDefault="00000000" w:rsidP="00135212">
      <w:pPr>
        <w:pStyle w:val="Heading2"/>
        <w:ind w:left="0" w:right="0" w:firstLine="0"/>
        <w:jc w:val="both"/>
        <w:rPr>
          <w:rFonts w:ascii="Sakkal Majalla" w:hAnsi="Sakkal Majalla" w:cs="Sakkal Majalla"/>
        </w:rPr>
      </w:pPr>
      <w:r w:rsidRPr="00CF7A90">
        <w:rPr>
          <w:rFonts w:ascii="Sakkal Majalla" w:hAnsi="Sakkal Majalla" w:cs="Sakkal Majalla"/>
          <w:bCs/>
          <w:szCs w:val="40"/>
          <w:rtl/>
        </w:rPr>
        <w:t xml:space="preserve">الباب الثالث: تنظيم عمليات جمع التبرعات من العموم </w:t>
      </w:r>
      <w:r w:rsidRPr="00CF7A90">
        <w:rPr>
          <w:rFonts w:ascii="Sakkal Majalla" w:hAnsi="Sakkal Majalla" w:cs="Sakkal Majalla"/>
          <w:b w:val="0"/>
          <w:szCs w:val="40"/>
          <w:rtl/>
        </w:rPr>
        <w:t xml:space="preserve"> </w:t>
      </w:r>
    </w:p>
    <w:p w14:paraId="421B4DE5"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17</w:t>
      </w:r>
      <w:r w:rsidRPr="00CF7A90">
        <w:rPr>
          <w:rFonts w:ascii="Sakkal Majalla" w:hAnsi="Sakkal Majalla" w:cs="Sakkal Majalla"/>
          <w:b w:val="0"/>
          <w:szCs w:val="32"/>
          <w:rtl/>
        </w:rPr>
        <w:t xml:space="preserve"> </w:t>
      </w:r>
    </w:p>
    <w:p w14:paraId="2C881E6A" w14:textId="02B18424"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يجب على الجهة المرخص لها بدعوة العموم إلى التبرع وجمع   التبرعات أو التي صرحت للإدارة بذلك، طبقا لأحكام المادة </w:t>
      </w:r>
      <w:r w:rsidRPr="00CF7A90">
        <w:rPr>
          <w:rFonts w:ascii="Sakkal Majalla" w:hAnsi="Sakkal Majalla" w:cs="Sakkal Majalla"/>
          <w:szCs w:val="32"/>
        </w:rPr>
        <w:t>7</w:t>
      </w:r>
      <w:r w:rsidRPr="00CF7A90">
        <w:rPr>
          <w:rFonts w:ascii="Sakkal Majalla" w:hAnsi="Sakkal Majalla" w:cs="Sakkal Majalla"/>
          <w:szCs w:val="32"/>
          <w:rtl/>
        </w:rPr>
        <w:t xml:space="preserve"> أعلاه، إخبار السلطة الإدارية المحلية المختصة، التي ستتم </w:t>
      </w:r>
      <w:r w:rsidR="001A0F6B" w:rsidRPr="00CF7A90">
        <w:rPr>
          <w:rFonts w:ascii="Sakkal Majalla" w:hAnsi="Sakkal Majalla" w:cs="Sakkal Majalla"/>
          <w:szCs w:val="32"/>
          <w:rtl/>
        </w:rPr>
        <w:t>في دائرة</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نفوذها الترابي</w:t>
      </w:r>
      <w:r w:rsidRPr="00CF7A90">
        <w:rPr>
          <w:rFonts w:ascii="Sakkal Majalla" w:hAnsi="Sakkal Majalla" w:cs="Sakkal Majalla"/>
          <w:szCs w:val="32"/>
          <w:rtl/>
        </w:rPr>
        <w:t xml:space="preserve"> هذه </w:t>
      </w:r>
      <w:r w:rsidRPr="00CF7A90">
        <w:rPr>
          <w:rFonts w:ascii="Sakkal Majalla" w:hAnsi="Sakkal Majalla" w:cs="Sakkal Majalla"/>
          <w:szCs w:val="32"/>
          <w:rtl/>
        </w:rPr>
        <w:lastRenderedPageBreak/>
        <w:t xml:space="preserve">العملية، بتاريخ ومدة ومكان هذه العملية ولائحة الأشخاص الذين سيشاركون فيها، وذلك </w:t>
      </w:r>
      <w:r w:rsidRPr="00CF7A90">
        <w:rPr>
          <w:rFonts w:ascii="Sakkal Majalla" w:hAnsi="Sakkal Majalla" w:cs="Sakkal Majalla"/>
          <w:szCs w:val="32"/>
        </w:rPr>
        <w:t>48</w:t>
      </w:r>
      <w:r w:rsidRPr="00CF7A90">
        <w:rPr>
          <w:rFonts w:ascii="Sakkal Majalla" w:hAnsi="Sakkal Majalla" w:cs="Sakkal Majalla"/>
          <w:szCs w:val="32"/>
          <w:rtl/>
        </w:rPr>
        <w:t xml:space="preserve"> ساعة على الأقل، قبل مباشرة أي عمل من الأعمال المتعلقة بجمع التبرعات من العموم. </w:t>
      </w:r>
      <w:r w:rsidRPr="00CF7A90">
        <w:rPr>
          <w:rFonts w:ascii="Sakkal Majalla" w:hAnsi="Sakkal Majalla" w:cs="Sakkal Majalla"/>
          <w:b/>
          <w:bCs/>
          <w:szCs w:val="32"/>
          <w:rtl/>
        </w:rPr>
        <w:t xml:space="preserve"> </w:t>
      </w:r>
    </w:p>
    <w:p w14:paraId="7D038246"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18</w:t>
      </w:r>
      <w:r w:rsidRPr="00CF7A90">
        <w:rPr>
          <w:rFonts w:ascii="Sakkal Majalla" w:hAnsi="Sakkal Majalla" w:cs="Sakkal Majalla"/>
          <w:b w:val="0"/>
          <w:szCs w:val="32"/>
          <w:rtl/>
        </w:rPr>
        <w:t xml:space="preserve"> </w:t>
      </w:r>
    </w:p>
    <w:p w14:paraId="0AA9B95C" w14:textId="48A08F2E" w:rsidR="002A5A04" w:rsidRPr="00CF7A90" w:rsidRDefault="00000000" w:rsidP="00135212">
      <w:pPr>
        <w:spacing w:after="76"/>
        <w:ind w:left="0" w:firstLine="0"/>
        <w:rPr>
          <w:rFonts w:ascii="Sakkal Majalla" w:hAnsi="Sakkal Majalla" w:cs="Sakkal Majalla"/>
        </w:rPr>
      </w:pPr>
      <w:r w:rsidRPr="00CF7A90">
        <w:rPr>
          <w:rFonts w:ascii="Sakkal Majalla" w:hAnsi="Sakkal Majalla" w:cs="Sakkal Majalla"/>
          <w:szCs w:val="32"/>
          <w:rtl/>
        </w:rPr>
        <w:t xml:space="preserve">يجب على الجهة المرخص لها بدعوة العموم إلى التبرع وجمع التبرعات، أن تشير في كل إعلان عن ذلك، إلى رقم وتاريخ </w:t>
      </w:r>
      <w:r w:rsidR="001A0F6B" w:rsidRPr="00CF7A90">
        <w:rPr>
          <w:rFonts w:ascii="Sakkal Majalla" w:hAnsi="Sakkal Majalla" w:cs="Sakkal Majalla"/>
          <w:szCs w:val="32"/>
          <w:rtl/>
        </w:rPr>
        <w:t>الترخيص،</w:t>
      </w:r>
      <w:r w:rsidRPr="00CF7A90">
        <w:rPr>
          <w:rFonts w:ascii="Sakkal Majalla" w:hAnsi="Sakkal Majalla" w:cs="Sakkal Majalla"/>
          <w:szCs w:val="32"/>
          <w:rtl/>
        </w:rPr>
        <w:t xml:space="preserve"> وتاريخ بداية عملية جمع التبرعات من العموم وتاريخ نهايتها، والغرض أو الأغراض التي ستخصص لها حصيلة هذه التبرعات. </w:t>
      </w:r>
      <w:r w:rsidRPr="00CF7A90">
        <w:rPr>
          <w:rFonts w:ascii="Sakkal Majalla" w:hAnsi="Sakkal Majalla" w:cs="Sakkal Majalla"/>
          <w:b/>
          <w:bCs/>
          <w:szCs w:val="32"/>
          <w:rtl/>
        </w:rPr>
        <w:t xml:space="preserve"> </w:t>
      </w:r>
    </w:p>
    <w:p w14:paraId="2C38B0B3" w14:textId="7777777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كما يتعين على الجهة المعفاة من الترخيص المذكور، أن تشير في كل إعلان عن دعوة العموم إلى التبرع وجمع التبرعات إلى تاريخ التصريح بذلك لدى الإدارة.</w:t>
      </w:r>
      <w:r w:rsidRPr="00CF7A90">
        <w:rPr>
          <w:rFonts w:ascii="Sakkal Majalla" w:hAnsi="Sakkal Majalla" w:cs="Sakkal Majalla"/>
          <w:b/>
          <w:bCs/>
          <w:szCs w:val="32"/>
          <w:rtl/>
        </w:rPr>
        <w:t xml:space="preserve"> </w:t>
      </w:r>
    </w:p>
    <w:p w14:paraId="15DF984C"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19</w:t>
      </w:r>
      <w:r w:rsidRPr="00CF7A90">
        <w:rPr>
          <w:rFonts w:ascii="Sakkal Majalla" w:hAnsi="Sakkal Majalla" w:cs="Sakkal Majalla"/>
          <w:b w:val="0"/>
          <w:szCs w:val="32"/>
          <w:rtl/>
        </w:rPr>
        <w:t xml:space="preserve"> </w:t>
      </w:r>
    </w:p>
    <w:p w14:paraId="3DE26A36" w14:textId="47895351" w:rsidR="002A5A04" w:rsidRPr="00CF7A90" w:rsidRDefault="00000000" w:rsidP="00135212">
      <w:pPr>
        <w:spacing w:after="162"/>
        <w:ind w:left="0" w:firstLine="0"/>
        <w:rPr>
          <w:rFonts w:ascii="Sakkal Majalla" w:hAnsi="Sakkal Majalla" w:cs="Sakkal Majalla"/>
        </w:rPr>
      </w:pPr>
      <w:r w:rsidRPr="00CF7A90">
        <w:rPr>
          <w:rFonts w:ascii="Sakkal Majalla" w:hAnsi="Sakkal Majalla" w:cs="Sakkal Majalla"/>
          <w:szCs w:val="32"/>
          <w:rtl/>
        </w:rPr>
        <w:t xml:space="preserve">يجب على كل شخص يشارك في جمع التبرعات من العموم، </w:t>
      </w:r>
      <w:r w:rsidR="001A0F6B" w:rsidRPr="00CF7A90">
        <w:rPr>
          <w:rFonts w:ascii="Sakkal Majalla" w:hAnsi="Sakkal Majalla" w:cs="Sakkal Majalla"/>
          <w:szCs w:val="32"/>
          <w:rtl/>
        </w:rPr>
        <w:t>أن يحمل</w:t>
      </w:r>
      <w:r w:rsidRPr="00CF7A90">
        <w:rPr>
          <w:rFonts w:ascii="Sakkal Majalla" w:hAnsi="Sakkal Majalla" w:cs="Sakkal Majalla"/>
          <w:szCs w:val="32"/>
          <w:rtl/>
        </w:rPr>
        <w:t xml:space="preserve"> توكيلا إسميا تسلمه له الجهة الداعية إلى التبرع، يتضمن على الخصوص البيانات </w:t>
      </w:r>
      <w:r w:rsidR="001A0F6B" w:rsidRPr="00CF7A90">
        <w:rPr>
          <w:rFonts w:ascii="Sakkal Majalla" w:hAnsi="Sakkal Majalla" w:cs="Sakkal Majalla"/>
          <w:szCs w:val="32"/>
          <w:rtl/>
        </w:rPr>
        <w:t>التالية:</w:t>
      </w:r>
      <w:r w:rsidRPr="00CF7A90">
        <w:rPr>
          <w:rFonts w:ascii="Sakkal Majalla" w:hAnsi="Sakkal Majalla" w:cs="Sakkal Majalla"/>
          <w:b/>
          <w:bCs/>
          <w:szCs w:val="32"/>
          <w:rtl/>
        </w:rPr>
        <w:t xml:space="preserve"> </w:t>
      </w:r>
    </w:p>
    <w:p w14:paraId="321161D9" w14:textId="75715ADC" w:rsidR="002A5A04" w:rsidRPr="00CF7A90" w:rsidRDefault="00000000" w:rsidP="00135212">
      <w:pPr>
        <w:pStyle w:val="ListParagraph"/>
        <w:numPr>
          <w:ilvl w:val="0"/>
          <w:numId w:val="2"/>
        </w:numPr>
        <w:spacing w:after="119" w:line="259" w:lineRule="auto"/>
        <w:rPr>
          <w:rFonts w:ascii="Sakkal Majalla" w:hAnsi="Sakkal Majalla" w:cs="Sakkal Majalla"/>
        </w:rPr>
      </w:pPr>
      <w:r w:rsidRPr="00CF7A90">
        <w:rPr>
          <w:rFonts w:ascii="Sakkal Majalla" w:hAnsi="Sakkal Majalla" w:cs="Sakkal Majalla"/>
          <w:szCs w:val="32"/>
          <w:rtl/>
        </w:rPr>
        <w:t xml:space="preserve">الاسم الشخصي والعائلي للمشارك ورقم بطاقة تعريفه؛ </w:t>
      </w:r>
      <w:r w:rsidRPr="00CF7A90">
        <w:rPr>
          <w:rFonts w:ascii="Sakkal Majalla" w:hAnsi="Sakkal Majalla" w:cs="Sakkal Majalla"/>
          <w:b/>
          <w:bCs/>
          <w:szCs w:val="32"/>
          <w:rtl/>
        </w:rPr>
        <w:t xml:space="preserve"> </w:t>
      </w:r>
    </w:p>
    <w:p w14:paraId="5FE39F91" w14:textId="5F9FBFDE" w:rsidR="002A5A04" w:rsidRPr="00CF7A90" w:rsidRDefault="00000000" w:rsidP="00135212">
      <w:pPr>
        <w:pStyle w:val="ListParagraph"/>
        <w:numPr>
          <w:ilvl w:val="0"/>
          <w:numId w:val="2"/>
        </w:numPr>
        <w:spacing w:after="119" w:line="259" w:lineRule="auto"/>
        <w:rPr>
          <w:rFonts w:ascii="Sakkal Majalla" w:hAnsi="Sakkal Majalla" w:cs="Sakkal Majalla"/>
        </w:rPr>
      </w:pPr>
      <w:r w:rsidRPr="00CF7A90">
        <w:rPr>
          <w:rFonts w:ascii="Sakkal Majalla" w:hAnsi="Sakkal Majalla" w:cs="Sakkal Majalla"/>
          <w:szCs w:val="32"/>
          <w:rtl/>
        </w:rPr>
        <w:t xml:space="preserve">اسم الجهة الداعية إلى التبرع؛ </w:t>
      </w:r>
      <w:r w:rsidRPr="00CF7A90">
        <w:rPr>
          <w:rFonts w:ascii="Sakkal Majalla" w:hAnsi="Sakkal Majalla" w:cs="Sakkal Majalla"/>
          <w:b/>
          <w:bCs/>
          <w:szCs w:val="32"/>
          <w:rtl/>
        </w:rPr>
        <w:t xml:space="preserve"> </w:t>
      </w:r>
    </w:p>
    <w:p w14:paraId="3A6D606F" w14:textId="5EAC22F0" w:rsidR="002A5A04" w:rsidRPr="00CF7A90" w:rsidRDefault="00000000" w:rsidP="00135212">
      <w:pPr>
        <w:pStyle w:val="ListParagraph"/>
        <w:numPr>
          <w:ilvl w:val="0"/>
          <w:numId w:val="2"/>
        </w:numPr>
        <w:spacing w:after="119" w:line="259" w:lineRule="auto"/>
        <w:rPr>
          <w:rFonts w:ascii="Sakkal Majalla" w:hAnsi="Sakkal Majalla" w:cs="Sakkal Majalla"/>
        </w:rPr>
      </w:pPr>
      <w:r w:rsidRPr="00CF7A90">
        <w:rPr>
          <w:rFonts w:ascii="Sakkal Majalla" w:hAnsi="Sakkal Majalla" w:cs="Sakkal Majalla"/>
          <w:szCs w:val="32"/>
          <w:rtl/>
        </w:rPr>
        <w:t xml:space="preserve">تاريخ بداية عملية جمع التبرعات من العموم وتاريخ نهايتها؛ </w:t>
      </w:r>
      <w:r w:rsidRPr="00CF7A90">
        <w:rPr>
          <w:rFonts w:ascii="Sakkal Majalla" w:hAnsi="Sakkal Majalla" w:cs="Sakkal Majalla"/>
          <w:b/>
          <w:bCs/>
          <w:szCs w:val="32"/>
          <w:rtl/>
        </w:rPr>
        <w:t xml:space="preserve"> </w:t>
      </w:r>
    </w:p>
    <w:p w14:paraId="1119453D" w14:textId="4D5F79F4" w:rsidR="002A5A04" w:rsidRPr="00CF7A90" w:rsidRDefault="00000000" w:rsidP="00135212">
      <w:pPr>
        <w:pStyle w:val="ListParagraph"/>
        <w:numPr>
          <w:ilvl w:val="0"/>
          <w:numId w:val="2"/>
        </w:numPr>
        <w:spacing w:after="119" w:line="259" w:lineRule="auto"/>
        <w:rPr>
          <w:rFonts w:ascii="Sakkal Majalla" w:hAnsi="Sakkal Majalla" w:cs="Sakkal Majalla"/>
        </w:rPr>
      </w:pPr>
      <w:r w:rsidRPr="00CF7A90">
        <w:rPr>
          <w:rFonts w:ascii="Sakkal Majalla" w:hAnsi="Sakkal Majalla" w:cs="Sakkal Majalla"/>
          <w:szCs w:val="32"/>
          <w:rtl/>
        </w:rPr>
        <w:t xml:space="preserve">الغرض أو الأغراض التي ستخصص لها حصيلة هذه التبرعات؛ </w:t>
      </w:r>
      <w:r w:rsidRPr="00CF7A90">
        <w:rPr>
          <w:rFonts w:ascii="Sakkal Majalla" w:hAnsi="Sakkal Majalla" w:cs="Sakkal Majalla"/>
          <w:b/>
          <w:bCs/>
          <w:szCs w:val="32"/>
          <w:rtl/>
        </w:rPr>
        <w:t xml:space="preserve"> </w:t>
      </w:r>
    </w:p>
    <w:p w14:paraId="1181F082" w14:textId="44D5A16A" w:rsidR="002A5A04" w:rsidRPr="00CF7A90" w:rsidRDefault="00000000" w:rsidP="00135212">
      <w:pPr>
        <w:pStyle w:val="ListParagraph"/>
        <w:numPr>
          <w:ilvl w:val="0"/>
          <w:numId w:val="2"/>
        </w:numPr>
        <w:spacing w:after="107"/>
        <w:rPr>
          <w:rFonts w:ascii="Sakkal Majalla" w:hAnsi="Sakkal Majalla" w:cs="Sakkal Majalla"/>
        </w:rPr>
      </w:pPr>
      <w:r w:rsidRPr="00CF7A90">
        <w:rPr>
          <w:rFonts w:ascii="Sakkal Majalla" w:hAnsi="Sakkal Majalla" w:cs="Sakkal Majalla"/>
          <w:szCs w:val="32"/>
          <w:rtl/>
        </w:rPr>
        <w:t>رقم وتاريخ الترخيص بجمع التبرعات من العموم أو تاريخ التصريح لدى الإدارة؛</w:t>
      </w:r>
      <w:r w:rsidRPr="00CF7A90">
        <w:rPr>
          <w:rFonts w:ascii="Sakkal Majalla" w:hAnsi="Sakkal Majalla" w:cs="Sakkal Majalla"/>
          <w:b/>
          <w:bCs/>
          <w:szCs w:val="32"/>
          <w:rtl/>
        </w:rPr>
        <w:t xml:space="preserve"> </w:t>
      </w:r>
    </w:p>
    <w:p w14:paraId="40F4594F" w14:textId="7A9076DC" w:rsidR="002A5A04" w:rsidRPr="00CF7A90" w:rsidRDefault="00000000" w:rsidP="00135212">
      <w:pPr>
        <w:pStyle w:val="ListParagraph"/>
        <w:numPr>
          <w:ilvl w:val="0"/>
          <w:numId w:val="2"/>
        </w:numPr>
        <w:spacing w:after="213" w:line="259" w:lineRule="auto"/>
        <w:rPr>
          <w:rFonts w:ascii="Sakkal Majalla" w:hAnsi="Sakkal Majalla" w:cs="Sakkal Majalla"/>
        </w:rPr>
      </w:pPr>
      <w:r w:rsidRPr="00CF7A90">
        <w:rPr>
          <w:rFonts w:ascii="Sakkal Majalla" w:hAnsi="Sakkal Majalla" w:cs="Sakkal Majalla"/>
          <w:szCs w:val="32"/>
          <w:rtl/>
        </w:rPr>
        <w:t xml:space="preserve">رقم الحساب البنكي المخصص لهذه الغاية. </w:t>
      </w:r>
      <w:r w:rsidRPr="00CF7A90">
        <w:rPr>
          <w:rFonts w:ascii="Sakkal Majalla" w:hAnsi="Sakkal Majalla" w:cs="Sakkal Majalla"/>
          <w:b/>
          <w:bCs/>
          <w:szCs w:val="32"/>
          <w:rtl/>
        </w:rPr>
        <w:t xml:space="preserve"> </w:t>
      </w:r>
    </w:p>
    <w:p w14:paraId="7912FA5F"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20</w:t>
      </w:r>
      <w:r w:rsidRPr="00CF7A90">
        <w:rPr>
          <w:rFonts w:ascii="Sakkal Majalla" w:hAnsi="Sakkal Majalla" w:cs="Sakkal Majalla"/>
          <w:b w:val="0"/>
          <w:szCs w:val="32"/>
          <w:rtl/>
        </w:rPr>
        <w:t xml:space="preserve"> </w:t>
      </w:r>
    </w:p>
    <w:p w14:paraId="681C0412" w14:textId="0B3B2B5B"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تودع الأموال المتحصل عليها من عملية جمع التبرعات من العموم لزوما في الحساب البنكي المخصص لهذه العملية.  ولا يجوز </w:t>
      </w:r>
      <w:r w:rsidR="001A0F6B" w:rsidRPr="00CF7A90">
        <w:rPr>
          <w:rFonts w:ascii="Sakkal Majalla" w:hAnsi="Sakkal Majalla" w:cs="Sakkal Majalla"/>
          <w:szCs w:val="32"/>
          <w:rtl/>
        </w:rPr>
        <w:t>الاستمرار في</w:t>
      </w:r>
      <w:r w:rsidRPr="00CF7A90">
        <w:rPr>
          <w:rFonts w:ascii="Sakkal Majalla" w:hAnsi="Sakkal Majalla" w:cs="Sakkal Majalla"/>
          <w:szCs w:val="32"/>
          <w:rtl/>
        </w:rPr>
        <w:t xml:space="preserve"> تلقي التبرعات بالحساب البنكي المذكور خارج المدة المخصصة </w:t>
      </w:r>
      <w:r w:rsidR="001A0F6B" w:rsidRPr="00CF7A90">
        <w:rPr>
          <w:rFonts w:ascii="Sakkal Majalla" w:hAnsi="Sakkal Majalla" w:cs="Sakkal Majalla"/>
          <w:szCs w:val="32"/>
          <w:rtl/>
        </w:rPr>
        <w:t>لجمع التبرعات</w:t>
      </w:r>
      <w:r w:rsidRPr="00CF7A90">
        <w:rPr>
          <w:rFonts w:ascii="Sakkal Majalla" w:hAnsi="Sakkal Majalla" w:cs="Sakkal Majalla"/>
          <w:szCs w:val="32"/>
          <w:rtl/>
        </w:rPr>
        <w:t xml:space="preserve">، إلا بترخيص من أجل ذلك تسلمه الإدارة وفق الكيفيات المنصوص عليها في المادة </w:t>
      </w:r>
      <w:r w:rsidRPr="00CF7A90">
        <w:rPr>
          <w:rFonts w:ascii="Sakkal Majalla" w:hAnsi="Sakkal Majalla" w:cs="Sakkal Majalla"/>
          <w:szCs w:val="32"/>
        </w:rPr>
        <w:t>13</w:t>
      </w:r>
      <w:r w:rsidRPr="00CF7A90">
        <w:rPr>
          <w:rFonts w:ascii="Sakkal Majalla" w:hAnsi="Sakkal Majalla" w:cs="Sakkal Majalla"/>
          <w:szCs w:val="32"/>
          <w:rtl/>
        </w:rPr>
        <w:t xml:space="preserve"> من هذا القانون. </w:t>
      </w:r>
      <w:r w:rsidRPr="00CF7A90">
        <w:rPr>
          <w:rFonts w:ascii="Sakkal Majalla" w:hAnsi="Sakkal Majalla" w:cs="Sakkal Majalla"/>
          <w:b/>
          <w:bCs/>
          <w:szCs w:val="32"/>
          <w:rtl/>
        </w:rPr>
        <w:t xml:space="preserve"> </w:t>
      </w:r>
    </w:p>
    <w:p w14:paraId="15D52698"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lastRenderedPageBreak/>
        <w:t xml:space="preserve">المادة </w:t>
      </w:r>
      <w:r w:rsidRPr="00CF7A90">
        <w:rPr>
          <w:rFonts w:ascii="Sakkal Majalla" w:hAnsi="Sakkal Majalla" w:cs="Sakkal Majalla"/>
          <w:bCs/>
          <w:szCs w:val="32"/>
        </w:rPr>
        <w:t>21</w:t>
      </w:r>
      <w:r w:rsidRPr="00CF7A90">
        <w:rPr>
          <w:rFonts w:ascii="Sakkal Majalla" w:hAnsi="Sakkal Majalla" w:cs="Sakkal Majalla"/>
          <w:b w:val="0"/>
          <w:szCs w:val="32"/>
          <w:rtl/>
        </w:rPr>
        <w:t xml:space="preserve"> </w:t>
      </w:r>
    </w:p>
    <w:p w14:paraId="2D3658F5" w14:textId="4245FD9E"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يجب أن تتوفر في التبرعات العينية المراد جمعها عن طريق التبرع نفس شروط الصحة والسلامة المطبقة على السلع والمنتجات المعروضة للعموم المنصوص عليها في النصوص التشريعية والتنظيمية الجاري بها العمل، ويتعين جمع هذه المواد والمنتجات وتخزينها</w:t>
      </w:r>
      <w:r w:rsidR="00CF7A90" w:rsidRPr="00CF7A90">
        <w:rPr>
          <w:rFonts w:ascii="Sakkal Majalla" w:hAnsi="Sakkal Majalla" w:cs="Sakkal Majalla"/>
          <w:szCs w:val="32"/>
          <w:rtl/>
        </w:rPr>
        <w:t xml:space="preserve"> </w:t>
      </w:r>
      <w:r w:rsidRPr="00CF7A90">
        <w:rPr>
          <w:rFonts w:ascii="Sakkal Majalla" w:hAnsi="Sakkal Majalla" w:cs="Sakkal Majalla"/>
          <w:szCs w:val="32"/>
          <w:rtl/>
        </w:rPr>
        <w:t xml:space="preserve">وتلفيفها </w:t>
      </w:r>
      <w:r w:rsidR="001A0F6B" w:rsidRPr="00CF7A90">
        <w:rPr>
          <w:rFonts w:ascii="Sakkal Majalla" w:hAnsi="Sakkal Majalla" w:cs="Sakkal Majalla"/>
          <w:szCs w:val="32"/>
          <w:rtl/>
        </w:rPr>
        <w:t>ونقلها وتوزيعها</w:t>
      </w:r>
      <w:r w:rsidRPr="00CF7A90">
        <w:rPr>
          <w:rFonts w:ascii="Sakkal Majalla" w:hAnsi="Sakkal Majalla" w:cs="Sakkal Majalla"/>
          <w:szCs w:val="32"/>
          <w:rtl/>
        </w:rPr>
        <w:t xml:space="preserve"> بالشكل الملائم الذي يضمن صلاحيتها وسلامتها </w:t>
      </w:r>
      <w:r w:rsidR="001A0F6B" w:rsidRPr="00CF7A90">
        <w:rPr>
          <w:rFonts w:ascii="Sakkal Majalla" w:hAnsi="Sakkal Majalla" w:cs="Sakkal Majalla"/>
          <w:szCs w:val="32"/>
          <w:rtl/>
        </w:rPr>
        <w:t>وقابليتها للاستعمال</w:t>
      </w:r>
      <w:r w:rsidRPr="00CF7A90">
        <w:rPr>
          <w:rFonts w:ascii="Sakkal Majalla" w:hAnsi="Sakkal Majalla" w:cs="Sakkal Majalla"/>
          <w:szCs w:val="32"/>
          <w:rtl/>
        </w:rPr>
        <w:t xml:space="preserve"> أو </w:t>
      </w:r>
      <w:r w:rsidR="001A0F6B" w:rsidRPr="00CF7A90">
        <w:rPr>
          <w:rFonts w:ascii="Sakkal Majalla" w:hAnsi="Sakkal Majalla" w:cs="Sakkal Majalla"/>
          <w:szCs w:val="32"/>
          <w:rtl/>
        </w:rPr>
        <w:t>الاستهلاك.</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18FF6A46"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22</w:t>
      </w:r>
      <w:r w:rsidRPr="00CF7A90">
        <w:rPr>
          <w:rFonts w:ascii="Sakkal Majalla" w:hAnsi="Sakkal Majalla" w:cs="Sakkal Majalla"/>
          <w:b w:val="0"/>
          <w:szCs w:val="32"/>
          <w:rtl/>
        </w:rPr>
        <w:t xml:space="preserve"> </w:t>
      </w:r>
    </w:p>
    <w:p w14:paraId="199CCCE9" w14:textId="125B2BFE" w:rsidR="002A5A04" w:rsidRPr="00CF7A90" w:rsidRDefault="00000000" w:rsidP="00135212">
      <w:pPr>
        <w:spacing w:after="72"/>
        <w:ind w:left="0" w:firstLine="0"/>
        <w:rPr>
          <w:rFonts w:ascii="Sakkal Majalla" w:hAnsi="Sakkal Majalla" w:cs="Sakkal Majalla"/>
        </w:rPr>
      </w:pPr>
      <w:r w:rsidRPr="00CF7A90">
        <w:rPr>
          <w:rFonts w:ascii="Sakkal Majalla" w:hAnsi="Sakkal Majalla" w:cs="Sakkal Majalla"/>
          <w:szCs w:val="32"/>
          <w:rtl/>
        </w:rPr>
        <w:t xml:space="preserve">يجب على كل جهة دعت العموم إلى التبرع وجمع التبرعات إخبار العموم، بأية وسيلة من الوسائل المتاحة، بحصيلة التبرعات التي </w:t>
      </w:r>
      <w:r w:rsidR="001A0F6B" w:rsidRPr="00CF7A90">
        <w:rPr>
          <w:rFonts w:ascii="Sakkal Majalla" w:hAnsi="Sakkal Majalla" w:cs="Sakkal Majalla"/>
          <w:szCs w:val="32"/>
          <w:rtl/>
        </w:rPr>
        <w:t>تم جمعها</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2F6DB314" w14:textId="1F44D513" w:rsidR="002A5A04" w:rsidRPr="00CF7A90" w:rsidRDefault="00000000" w:rsidP="00135212">
      <w:pPr>
        <w:spacing w:after="76"/>
        <w:ind w:left="0" w:firstLine="0"/>
        <w:rPr>
          <w:rFonts w:ascii="Sakkal Majalla" w:hAnsi="Sakkal Majalla" w:cs="Sakkal Majalla"/>
        </w:rPr>
      </w:pPr>
      <w:r w:rsidRPr="00CF7A90">
        <w:rPr>
          <w:rFonts w:ascii="Sakkal Majalla" w:hAnsi="Sakkal Majalla" w:cs="Sakkal Majalla"/>
          <w:szCs w:val="32"/>
          <w:rtl/>
        </w:rPr>
        <w:t xml:space="preserve">يحق لكل متبرع الاطلاع لدى الجهة المرخص لها بجمع التبرعات على حصيلة عمليات جمع التبرعات من العموم والتأكد من إنفاقها </w:t>
      </w:r>
      <w:r w:rsidR="001A0F6B" w:rsidRPr="00CF7A90">
        <w:rPr>
          <w:rFonts w:ascii="Sakkal Majalla" w:hAnsi="Sakkal Majalla" w:cs="Sakkal Majalla"/>
          <w:szCs w:val="32"/>
          <w:rtl/>
        </w:rPr>
        <w:t>في الأغراض</w:t>
      </w:r>
      <w:r w:rsidRPr="00CF7A90">
        <w:rPr>
          <w:rFonts w:ascii="Sakkal Majalla" w:hAnsi="Sakkal Majalla" w:cs="Sakkal Majalla"/>
          <w:szCs w:val="32"/>
          <w:rtl/>
        </w:rPr>
        <w:t xml:space="preserve"> المخصصة لها بأية وسيلة من الوسائل </w:t>
      </w:r>
      <w:r w:rsidR="001A0F6B" w:rsidRPr="00CF7A90">
        <w:rPr>
          <w:rFonts w:ascii="Sakkal Majalla" w:hAnsi="Sakkal Majalla" w:cs="Sakkal Majalla"/>
          <w:szCs w:val="32"/>
          <w:rtl/>
        </w:rPr>
        <w:t>المتاحة.</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1E7BD518" w14:textId="77777777" w:rsidR="002A5A04" w:rsidRPr="00CF7A90" w:rsidRDefault="00000000" w:rsidP="00135212">
      <w:pPr>
        <w:spacing w:after="476"/>
        <w:ind w:left="0" w:firstLine="0"/>
        <w:rPr>
          <w:rFonts w:ascii="Sakkal Majalla" w:hAnsi="Sakkal Majalla" w:cs="Sakkal Majalla"/>
        </w:rPr>
      </w:pPr>
      <w:r w:rsidRPr="00CF7A90">
        <w:rPr>
          <w:rFonts w:ascii="Sakkal Majalla" w:hAnsi="Sakkal Majalla" w:cs="Sakkal Majalla"/>
          <w:szCs w:val="32"/>
          <w:rtl/>
        </w:rPr>
        <w:t xml:space="preserve">يجب على كل جهة دعت إلى التبرع الاحتفاظ بجميع السجلات والوثائق والبيانات المالية المرتبطة بعملية جمع التبرعات، لمدة لا تقل عن </w:t>
      </w:r>
      <w:r w:rsidRPr="00CF7A90">
        <w:rPr>
          <w:rFonts w:ascii="Sakkal Majalla" w:hAnsi="Sakkal Majalla" w:cs="Sakkal Majalla"/>
          <w:szCs w:val="32"/>
        </w:rPr>
        <w:t>5</w:t>
      </w:r>
      <w:r w:rsidRPr="00CF7A90">
        <w:rPr>
          <w:rFonts w:ascii="Sakkal Majalla" w:hAnsi="Sakkal Majalla" w:cs="Sakkal Majalla"/>
          <w:szCs w:val="32"/>
          <w:rtl/>
        </w:rPr>
        <w:t xml:space="preserve"> سنوات. </w:t>
      </w:r>
      <w:r w:rsidRPr="00CF7A90">
        <w:rPr>
          <w:rFonts w:ascii="Sakkal Majalla" w:hAnsi="Sakkal Majalla" w:cs="Sakkal Majalla"/>
          <w:b/>
          <w:bCs/>
          <w:szCs w:val="32"/>
          <w:rtl/>
        </w:rPr>
        <w:t xml:space="preserve"> </w:t>
      </w:r>
    </w:p>
    <w:p w14:paraId="0FAAB07F" w14:textId="77777777" w:rsidR="002A5A04" w:rsidRPr="00CF7A90" w:rsidRDefault="00000000" w:rsidP="00135212">
      <w:pPr>
        <w:pStyle w:val="Heading2"/>
        <w:spacing w:after="414"/>
        <w:ind w:left="0" w:right="0" w:firstLine="0"/>
        <w:jc w:val="both"/>
        <w:rPr>
          <w:rFonts w:ascii="Sakkal Majalla" w:hAnsi="Sakkal Majalla" w:cs="Sakkal Majalla"/>
        </w:rPr>
      </w:pPr>
      <w:r w:rsidRPr="00CF7A90">
        <w:rPr>
          <w:rFonts w:ascii="Sakkal Majalla" w:hAnsi="Sakkal Majalla" w:cs="Sakkal Majalla"/>
          <w:bCs/>
          <w:szCs w:val="40"/>
          <w:rtl/>
        </w:rPr>
        <w:t xml:space="preserve">الباب الرابع: مراقبة عمليات جمع التبرعات من العموم واستخدامها </w:t>
      </w:r>
      <w:r w:rsidRPr="00CF7A90">
        <w:rPr>
          <w:rFonts w:ascii="Sakkal Majalla" w:hAnsi="Sakkal Majalla" w:cs="Sakkal Majalla"/>
          <w:b w:val="0"/>
          <w:szCs w:val="40"/>
          <w:rtl/>
        </w:rPr>
        <w:t xml:space="preserve"> </w:t>
      </w:r>
    </w:p>
    <w:p w14:paraId="2241A326"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23</w:t>
      </w:r>
      <w:r w:rsidRPr="00CF7A90">
        <w:rPr>
          <w:rFonts w:ascii="Sakkal Majalla" w:hAnsi="Sakkal Majalla" w:cs="Sakkal Majalla"/>
          <w:b w:val="0"/>
          <w:szCs w:val="32"/>
          <w:rtl/>
        </w:rPr>
        <w:t xml:space="preserve"> </w:t>
      </w:r>
    </w:p>
    <w:p w14:paraId="4B1CA652" w14:textId="045D3D71" w:rsidR="002A5A04" w:rsidRPr="00CF7A90" w:rsidRDefault="00000000" w:rsidP="00135212">
      <w:pPr>
        <w:spacing w:after="80"/>
        <w:ind w:left="0" w:firstLine="0"/>
        <w:rPr>
          <w:rFonts w:ascii="Sakkal Majalla" w:hAnsi="Sakkal Majalla" w:cs="Sakkal Majalla"/>
        </w:rPr>
      </w:pPr>
      <w:r w:rsidRPr="00CF7A90">
        <w:rPr>
          <w:rFonts w:ascii="Sakkal Majalla" w:hAnsi="Sakkal Majalla" w:cs="Sakkal Majalla"/>
          <w:szCs w:val="32"/>
          <w:rtl/>
        </w:rPr>
        <w:t xml:space="preserve">يجب على كل جهة دعت إلى التبرع وجمع التبرعات من </w:t>
      </w:r>
      <w:r w:rsidR="001A0F6B" w:rsidRPr="00CF7A90">
        <w:rPr>
          <w:rFonts w:ascii="Sakkal Majalla" w:hAnsi="Sakkal Majalla" w:cs="Sakkal Majalla"/>
          <w:szCs w:val="32"/>
          <w:rtl/>
        </w:rPr>
        <w:t>العموم موافاة</w:t>
      </w:r>
      <w:r w:rsidRPr="00CF7A90">
        <w:rPr>
          <w:rFonts w:ascii="Sakkal Majalla" w:hAnsi="Sakkal Majalla" w:cs="Sakkal Majalla"/>
          <w:szCs w:val="32"/>
          <w:rtl/>
        </w:rPr>
        <w:t xml:space="preserve"> الإدارة بتقرير مفصل حول سير عملية جمع التبرعات مع الإشارة إلى مجموع الأموال التي تم جمعها، بما فيها القيمة </w:t>
      </w:r>
      <w:r w:rsidR="001A0F6B" w:rsidRPr="00CF7A90">
        <w:rPr>
          <w:rFonts w:ascii="Sakkal Majalla" w:hAnsi="Sakkal Majalla" w:cs="Sakkal Majalla"/>
          <w:szCs w:val="32"/>
          <w:rtl/>
        </w:rPr>
        <w:t>المالية التقديرية</w:t>
      </w:r>
      <w:r w:rsidRPr="00CF7A90">
        <w:rPr>
          <w:rFonts w:ascii="Sakkal Majalla" w:hAnsi="Sakkal Majalla" w:cs="Sakkal Majalla"/>
          <w:szCs w:val="32"/>
          <w:rtl/>
        </w:rPr>
        <w:t xml:space="preserve"> للتبرعات العينية، وذلك داخل أجل أقصاه </w:t>
      </w:r>
      <w:r w:rsidR="001A0F6B" w:rsidRPr="00CF7A90">
        <w:rPr>
          <w:rFonts w:ascii="Sakkal Majalla" w:hAnsi="Sakkal Majalla" w:cs="Sakkal Majalla"/>
          <w:szCs w:val="32"/>
          <w:rtl/>
        </w:rPr>
        <w:t>ثلاثين (</w:t>
      </w:r>
      <w:r w:rsidRPr="00CF7A90">
        <w:rPr>
          <w:rFonts w:ascii="Sakkal Majalla" w:hAnsi="Sakkal Majalla" w:cs="Sakkal Majalla"/>
          <w:szCs w:val="32"/>
        </w:rPr>
        <w:t>30</w:t>
      </w:r>
      <w:r w:rsidR="001A0F6B" w:rsidRPr="00CF7A90">
        <w:rPr>
          <w:rFonts w:ascii="Sakkal Majalla" w:hAnsi="Sakkal Majalla" w:cs="Sakkal Majalla"/>
          <w:szCs w:val="32"/>
          <w:rtl/>
        </w:rPr>
        <w:t xml:space="preserve">) </w:t>
      </w:r>
      <w:r w:rsidRPr="00CF7A90">
        <w:rPr>
          <w:rFonts w:ascii="Sakkal Majalla" w:hAnsi="Sakkal Majalla" w:cs="Sakkal Majalla"/>
          <w:szCs w:val="32"/>
          <w:rtl/>
        </w:rPr>
        <w:t xml:space="preserve">يوما من تاريخ نهاية </w:t>
      </w:r>
      <w:r w:rsidR="00E83A3A" w:rsidRPr="00CF7A90">
        <w:rPr>
          <w:rFonts w:ascii="Sakkal Majalla" w:hAnsi="Sakkal Majalla" w:cs="Sakkal Majalla"/>
          <w:szCs w:val="32"/>
          <w:rtl/>
        </w:rPr>
        <w:t>العملية.</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25257680" w14:textId="7CE726D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ويرفق هذا التقرير بكشف الحساب البنكي المخصص لهذه </w:t>
      </w:r>
      <w:r w:rsidR="001A0F6B" w:rsidRPr="00CF7A90">
        <w:rPr>
          <w:rFonts w:ascii="Sakkal Majalla" w:hAnsi="Sakkal Majalla" w:cs="Sakkal Majalla"/>
          <w:szCs w:val="32"/>
          <w:rtl/>
        </w:rPr>
        <w:t>العملية.</w:t>
      </w:r>
      <w:r w:rsidRPr="00CF7A90">
        <w:rPr>
          <w:rFonts w:ascii="Sakkal Majalla" w:hAnsi="Sakkal Majalla" w:cs="Sakkal Majalla"/>
          <w:szCs w:val="32"/>
          <w:rtl/>
        </w:rPr>
        <w:t xml:space="preserve">  </w:t>
      </w:r>
    </w:p>
    <w:p w14:paraId="293FD6C1"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24</w:t>
      </w:r>
      <w:r w:rsidRPr="00CF7A90">
        <w:rPr>
          <w:rFonts w:ascii="Sakkal Majalla" w:hAnsi="Sakkal Majalla" w:cs="Sakkal Majalla"/>
          <w:b w:val="0"/>
          <w:szCs w:val="32"/>
          <w:rtl/>
        </w:rPr>
        <w:t xml:space="preserve"> </w:t>
      </w:r>
    </w:p>
    <w:p w14:paraId="111E842E" w14:textId="121F7077" w:rsidR="002A5A04" w:rsidRPr="00CF7A90" w:rsidRDefault="00000000" w:rsidP="00135212">
      <w:pPr>
        <w:spacing w:after="80"/>
        <w:ind w:left="0" w:firstLine="0"/>
        <w:rPr>
          <w:rFonts w:ascii="Sakkal Majalla" w:hAnsi="Sakkal Majalla" w:cs="Sakkal Majalla"/>
        </w:rPr>
      </w:pPr>
      <w:r w:rsidRPr="00CF7A90">
        <w:rPr>
          <w:rFonts w:ascii="Sakkal Majalla" w:hAnsi="Sakkal Majalla" w:cs="Sakkal Majalla"/>
          <w:szCs w:val="32"/>
          <w:rtl/>
        </w:rPr>
        <w:t xml:space="preserve">يجب على كل جهة دعت العموم إلى التبرع وجمع التبرعات، </w:t>
      </w:r>
      <w:r w:rsidR="001A0F6B" w:rsidRPr="00CF7A90">
        <w:rPr>
          <w:rFonts w:ascii="Sakkal Majalla" w:hAnsi="Sakkal Majalla" w:cs="Sakkal Majalla"/>
          <w:szCs w:val="32"/>
          <w:rtl/>
        </w:rPr>
        <w:t>موافاة الإدارة</w:t>
      </w:r>
      <w:r w:rsidRPr="00CF7A90">
        <w:rPr>
          <w:rFonts w:ascii="Sakkal Majalla" w:hAnsi="Sakkal Majalla" w:cs="Sakkal Majalla"/>
          <w:szCs w:val="32"/>
          <w:rtl/>
        </w:rPr>
        <w:t xml:space="preserve"> بتقرير مرفق بجميع الوثائق والمعلومات التي تثبت </w:t>
      </w:r>
      <w:r w:rsidR="001A0F6B" w:rsidRPr="00CF7A90">
        <w:rPr>
          <w:rFonts w:ascii="Sakkal Majalla" w:hAnsi="Sakkal Majalla" w:cs="Sakkal Majalla"/>
          <w:szCs w:val="32"/>
          <w:rtl/>
        </w:rPr>
        <w:t>تخصيص مجموع</w:t>
      </w:r>
      <w:r w:rsidRPr="00CF7A90">
        <w:rPr>
          <w:rFonts w:ascii="Sakkal Majalla" w:hAnsi="Sakkal Majalla" w:cs="Sakkal Majalla"/>
          <w:szCs w:val="32"/>
          <w:rtl/>
        </w:rPr>
        <w:t xml:space="preserve"> الأموال المتبرع بها لتحقيق الغرض أو الأغراض المعلن </w:t>
      </w:r>
      <w:r w:rsidR="001A0F6B" w:rsidRPr="00CF7A90">
        <w:rPr>
          <w:rFonts w:ascii="Sakkal Majalla" w:hAnsi="Sakkal Majalla" w:cs="Sakkal Majalla"/>
          <w:szCs w:val="32"/>
          <w:rtl/>
        </w:rPr>
        <w:t>عنها،</w:t>
      </w:r>
      <w:r w:rsidRPr="00CF7A90">
        <w:rPr>
          <w:rFonts w:ascii="Sakkal Majalla" w:hAnsi="Sakkal Majalla" w:cs="Sakkal Majalla"/>
          <w:szCs w:val="32"/>
          <w:rtl/>
        </w:rPr>
        <w:t xml:space="preserve"> وذلك داخل أجل أقصاه ثلاثين </w:t>
      </w:r>
      <w:r w:rsidR="001A0F6B" w:rsidRPr="00CF7A90">
        <w:rPr>
          <w:rFonts w:ascii="Sakkal Majalla" w:hAnsi="Sakkal Majalla" w:cs="Sakkal Majalla"/>
          <w:szCs w:val="32"/>
          <w:rtl/>
        </w:rPr>
        <w:t>(</w:t>
      </w:r>
      <w:r w:rsidRPr="00CF7A90">
        <w:rPr>
          <w:rFonts w:ascii="Sakkal Majalla" w:hAnsi="Sakkal Majalla" w:cs="Sakkal Majalla"/>
          <w:szCs w:val="32"/>
        </w:rPr>
        <w:t>30</w:t>
      </w:r>
      <w:r w:rsidR="001A0F6B" w:rsidRPr="00CF7A90">
        <w:rPr>
          <w:rFonts w:ascii="Sakkal Majalla" w:hAnsi="Sakkal Majalla" w:cs="Sakkal Majalla"/>
          <w:szCs w:val="32"/>
          <w:rtl/>
        </w:rPr>
        <w:t>)</w:t>
      </w:r>
      <w:r w:rsidRPr="00CF7A90">
        <w:rPr>
          <w:rFonts w:ascii="Sakkal Majalla" w:hAnsi="Sakkal Majalla" w:cs="Sakkal Majalla"/>
          <w:szCs w:val="32"/>
          <w:rtl/>
        </w:rPr>
        <w:t xml:space="preserve"> يوما من تاريخ تحقيق </w:t>
      </w:r>
      <w:r w:rsidR="001A0F6B" w:rsidRPr="00CF7A90">
        <w:rPr>
          <w:rFonts w:ascii="Sakkal Majalla" w:hAnsi="Sakkal Majalla" w:cs="Sakkal Majalla"/>
          <w:szCs w:val="32"/>
          <w:rtl/>
        </w:rPr>
        <w:t>الغرض أو</w:t>
      </w:r>
      <w:r w:rsidRPr="00CF7A90">
        <w:rPr>
          <w:rFonts w:ascii="Sakkal Majalla" w:hAnsi="Sakkal Majalla" w:cs="Sakkal Majalla"/>
          <w:szCs w:val="32"/>
          <w:rtl/>
        </w:rPr>
        <w:t xml:space="preserve"> الأغراض المذكورة، مع مراعاة المقتضيات المنصوص عليها في   القانون رقم </w:t>
      </w:r>
      <w:r w:rsidRPr="00CF7A90">
        <w:rPr>
          <w:rFonts w:ascii="Sakkal Majalla" w:hAnsi="Sakkal Majalla" w:cs="Sakkal Majalla"/>
          <w:szCs w:val="32"/>
        </w:rPr>
        <w:t>99</w:t>
      </w:r>
      <w:r w:rsidRPr="00CF7A90">
        <w:rPr>
          <w:rFonts w:ascii="Sakkal Majalla" w:hAnsi="Sakkal Majalla" w:cs="Sakkal Majalla"/>
          <w:szCs w:val="32"/>
          <w:rtl/>
        </w:rPr>
        <w:t>.</w:t>
      </w:r>
      <w:r w:rsidRPr="00CF7A90">
        <w:rPr>
          <w:rFonts w:ascii="Sakkal Majalla" w:hAnsi="Sakkal Majalla" w:cs="Sakkal Majalla"/>
          <w:szCs w:val="32"/>
        </w:rPr>
        <w:t>62</w:t>
      </w:r>
      <w:r w:rsidRPr="00CF7A90">
        <w:rPr>
          <w:rFonts w:ascii="Sakkal Majalla" w:hAnsi="Sakkal Majalla" w:cs="Sakkal Majalla"/>
          <w:szCs w:val="32"/>
          <w:rtl/>
        </w:rPr>
        <w:t xml:space="preserve"> المتعلق بمدونة المحاكم المالية.  </w:t>
      </w:r>
    </w:p>
    <w:p w14:paraId="048CBA79" w14:textId="77777777" w:rsidR="00CF7A90" w:rsidRPr="00CF7A90" w:rsidRDefault="00000000" w:rsidP="00135212">
      <w:pPr>
        <w:ind w:left="0" w:firstLine="0"/>
        <w:rPr>
          <w:rFonts w:ascii="Sakkal Majalla" w:hAnsi="Sakkal Majalla" w:cs="Sakkal Majalla"/>
          <w:szCs w:val="32"/>
          <w:rtl/>
        </w:rPr>
      </w:pPr>
      <w:r w:rsidRPr="00CF7A90">
        <w:rPr>
          <w:rFonts w:ascii="Sakkal Majalla" w:hAnsi="Sakkal Majalla" w:cs="Sakkal Majalla"/>
          <w:szCs w:val="32"/>
          <w:rtl/>
        </w:rPr>
        <w:lastRenderedPageBreak/>
        <w:t xml:space="preserve">وفي حالة تجاوز حصيلة التبرعات مليون درهم، يجب، علاوة </w:t>
      </w:r>
      <w:r w:rsidR="001A0F6B" w:rsidRPr="00CF7A90">
        <w:rPr>
          <w:rFonts w:ascii="Sakkal Majalla" w:hAnsi="Sakkal Majalla" w:cs="Sakkal Majalla"/>
          <w:szCs w:val="32"/>
          <w:rtl/>
        </w:rPr>
        <w:t>على ذلك</w:t>
      </w:r>
      <w:r w:rsidRPr="00CF7A90">
        <w:rPr>
          <w:rFonts w:ascii="Sakkal Majalla" w:hAnsi="Sakkal Majalla" w:cs="Sakkal Majalla"/>
          <w:szCs w:val="32"/>
          <w:rtl/>
        </w:rPr>
        <w:t xml:space="preserve">، الإدلاء بتقرير مالي حول استخدام الحصيلة المذكورة، مصادق عليه من لدن خبير محاسب مقيد في جدول هيئة الخبراء </w:t>
      </w:r>
      <w:r w:rsidR="001A0F6B" w:rsidRPr="00CF7A90">
        <w:rPr>
          <w:rFonts w:ascii="Sakkal Majalla" w:hAnsi="Sakkal Majalla" w:cs="Sakkal Majalla"/>
          <w:szCs w:val="32"/>
          <w:rtl/>
        </w:rPr>
        <w:t>المحاسبين،</w:t>
      </w:r>
      <w:r w:rsidRPr="00CF7A90">
        <w:rPr>
          <w:rFonts w:ascii="Sakkal Majalla" w:hAnsi="Sakkal Majalla" w:cs="Sakkal Majalla"/>
          <w:szCs w:val="32"/>
          <w:rtl/>
        </w:rPr>
        <w:t xml:space="preserve"> أو محاسب معتمد يشهد بصحة الحسابات التي يتضمنها. </w:t>
      </w:r>
    </w:p>
    <w:p w14:paraId="3A55C8AB" w14:textId="551AEA70" w:rsidR="00CF7A90" w:rsidRPr="00CF7A90" w:rsidRDefault="00CF7A90" w:rsidP="00135212">
      <w:pPr>
        <w:ind w:left="0" w:firstLine="0"/>
        <w:rPr>
          <w:rFonts w:ascii="Sakkal Majalla" w:hAnsi="Sakkal Majalla" w:cs="Sakkal Majalla"/>
        </w:rPr>
      </w:pPr>
      <w:r w:rsidRPr="00CF7A90">
        <w:rPr>
          <w:rFonts w:ascii="Sakkal Majalla" w:hAnsi="Sakkal Majalla" w:cs="Sakkal Majalla"/>
          <w:b/>
          <w:bCs/>
          <w:szCs w:val="32"/>
          <w:rtl/>
        </w:rPr>
        <w:t>ال</w:t>
      </w:r>
      <w:r w:rsidRPr="00CF7A90">
        <w:rPr>
          <w:rFonts w:ascii="Sakkal Majalla" w:hAnsi="Sakkal Majalla" w:cs="Sakkal Majalla"/>
          <w:b/>
          <w:bCs/>
          <w:szCs w:val="32"/>
          <w:rtl/>
        </w:rPr>
        <w:t xml:space="preserve">مادة </w:t>
      </w:r>
      <w:r w:rsidRPr="00CF7A90">
        <w:rPr>
          <w:rFonts w:ascii="Sakkal Majalla" w:hAnsi="Sakkal Majalla" w:cs="Sakkal Majalla"/>
          <w:b/>
        </w:rPr>
        <w:t>25</w:t>
      </w:r>
    </w:p>
    <w:p w14:paraId="4DB7BB02" w14:textId="7A22C68D" w:rsidR="002A5A04" w:rsidRPr="00CF7A90" w:rsidRDefault="00000000" w:rsidP="00135212">
      <w:pPr>
        <w:spacing w:after="78"/>
        <w:ind w:left="0" w:firstLine="0"/>
        <w:rPr>
          <w:rFonts w:ascii="Sakkal Majalla" w:hAnsi="Sakkal Majalla" w:cs="Sakkal Majalla"/>
        </w:rPr>
      </w:pPr>
      <w:r w:rsidRPr="00CF7A90">
        <w:rPr>
          <w:rFonts w:ascii="Sakkal Majalla" w:hAnsi="Sakkal Majalla" w:cs="Sakkal Majalla"/>
          <w:szCs w:val="32"/>
          <w:rtl/>
        </w:rPr>
        <w:t>يجب على الجهة التي دعت العموم إلى التبرع وجمع التبرعات أن تحول، داخل أجل أقصاه ستين</w:t>
      </w:r>
      <w:r w:rsidR="001A0F6B" w:rsidRPr="00CF7A90">
        <w:rPr>
          <w:rFonts w:ascii="Sakkal Majalla" w:hAnsi="Sakkal Majalla" w:cs="Sakkal Majalla"/>
          <w:szCs w:val="32"/>
          <w:rtl/>
        </w:rPr>
        <w:t xml:space="preserve"> (60) </w:t>
      </w:r>
      <w:r w:rsidRPr="00CF7A90">
        <w:rPr>
          <w:rFonts w:ascii="Sakkal Majalla" w:hAnsi="Sakkal Majalla" w:cs="Sakkal Majalla"/>
          <w:szCs w:val="32"/>
          <w:rtl/>
        </w:rPr>
        <w:t xml:space="preserve">يوما، الأموال أو المنتجات أو المواد المتبقية من هذه التبرعات بعد تحقيق الغرض أو الأغراض المخصصة لها، إلى مؤسسة </w:t>
      </w:r>
      <w:r w:rsidR="001A0F6B" w:rsidRPr="00CF7A90">
        <w:rPr>
          <w:rFonts w:ascii="Sakkal Majalla" w:hAnsi="Sakkal Majalla" w:cs="Sakkal Majalla"/>
          <w:szCs w:val="32"/>
          <w:rtl/>
        </w:rPr>
        <w:t>خيرية تـحــددهـا</w:t>
      </w:r>
      <w:r w:rsidRPr="00CF7A90">
        <w:rPr>
          <w:rFonts w:ascii="Sakkal Majalla" w:hAnsi="Sakkal Majalla" w:cs="Sakkal Majalla"/>
          <w:szCs w:val="32"/>
          <w:rtl/>
        </w:rPr>
        <w:t xml:space="preserve"> الإدارة أو أي جمعية أو مؤسسة غير ربحية تسعى إلى تحقيق الأهداف المنصوص عليها </w:t>
      </w:r>
      <w:r w:rsidR="001A0F6B" w:rsidRPr="00CF7A90">
        <w:rPr>
          <w:rFonts w:ascii="Sakkal Majalla" w:hAnsi="Sakkal Majalla" w:cs="Sakkal Majalla"/>
          <w:szCs w:val="32"/>
          <w:rtl/>
        </w:rPr>
        <w:t>في المادة</w:t>
      </w:r>
      <w:r w:rsidRPr="00CF7A90">
        <w:rPr>
          <w:rFonts w:ascii="Sakkal Majalla" w:hAnsi="Sakkal Majalla" w:cs="Sakkal Majalla"/>
          <w:szCs w:val="32"/>
          <w:rtl/>
        </w:rPr>
        <w:t xml:space="preserve"> </w:t>
      </w:r>
      <w:r w:rsidRPr="00CF7A90">
        <w:rPr>
          <w:rFonts w:ascii="Sakkal Majalla" w:hAnsi="Sakkal Majalla" w:cs="Sakkal Majalla"/>
          <w:szCs w:val="32"/>
        </w:rPr>
        <w:t>2</w:t>
      </w:r>
      <w:r w:rsidRPr="00CF7A90">
        <w:rPr>
          <w:rFonts w:ascii="Sakkal Majalla" w:hAnsi="Sakkal Majalla" w:cs="Sakkal Majalla"/>
          <w:szCs w:val="32"/>
          <w:rtl/>
        </w:rPr>
        <w:t xml:space="preserve"> من هذا القانون، وتخبر الإدارة بذلك. </w:t>
      </w:r>
      <w:r w:rsidRPr="00CF7A90">
        <w:rPr>
          <w:rFonts w:ascii="Sakkal Majalla" w:hAnsi="Sakkal Majalla" w:cs="Sakkal Majalla"/>
          <w:b/>
          <w:bCs/>
          <w:szCs w:val="32"/>
          <w:rtl/>
        </w:rPr>
        <w:t xml:space="preserve"> </w:t>
      </w:r>
    </w:p>
    <w:p w14:paraId="1C8E169E" w14:textId="456DB06D"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يجب على الجهة التي حولت لها الأموال المتبقية موافاة </w:t>
      </w:r>
      <w:r w:rsidR="001A0F6B" w:rsidRPr="00CF7A90">
        <w:rPr>
          <w:rFonts w:ascii="Sakkal Majalla" w:hAnsi="Sakkal Majalla" w:cs="Sakkal Majalla"/>
          <w:szCs w:val="32"/>
          <w:rtl/>
        </w:rPr>
        <w:t>الإدارة بتقرير</w:t>
      </w:r>
      <w:r w:rsidRPr="00CF7A90">
        <w:rPr>
          <w:rFonts w:ascii="Sakkal Majalla" w:hAnsi="Sakkal Majalla" w:cs="Sakkal Majalla"/>
          <w:szCs w:val="32"/>
          <w:rtl/>
        </w:rPr>
        <w:t xml:space="preserve"> يثبت الغرض الذي خصصت له هذه الأموال داخل أجل أقصاه </w:t>
      </w:r>
      <w:r w:rsidR="001A0F6B" w:rsidRPr="00CF7A90">
        <w:rPr>
          <w:rFonts w:ascii="Sakkal Majalla" w:hAnsi="Sakkal Majalla" w:cs="Sakkal Majalla"/>
          <w:szCs w:val="32"/>
          <w:rtl/>
        </w:rPr>
        <w:t>ستة (6)</w:t>
      </w:r>
      <w:r w:rsidRPr="00CF7A90">
        <w:rPr>
          <w:rFonts w:ascii="Sakkal Majalla" w:hAnsi="Sakkal Majalla" w:cs="Sakkal Majalla"/>
          <w:szCs w:val="32"/>
          <w:rtl/>
        </w:rPr>
        <w:t xml:space="preserve"> أشهر من تاريخ توصلها به. </w:t>
      </w:r>
      <w:r w:rsidRPr="00CF7A90">
        <w:rPr>
          <w:rFonts w:ascii="Sakkal Majalla" w:hAnsi="Sakkal Majalla" w:cs="Sakkal Majalla"/>
          <w:b/>
          <w:bCs/>
          <w:szCs w:val="32"/>
          <w:rtl/>
        </w:rPr>
        <w:t xml:space="preserve"> </w:t>
      </w:r>
    </w:p>
    <w:p w14:paraId="12066B8A" w14:textId="77777777" w:rsidR="002A5A04" w:rsidRPr="00CF7A90" w:rsidRDefault="00000000" w:rsidP="00135212">
      <w:pPr>
        <w:pStyle w:val="Heading3"/>
        <w:spacing w:after="150"/>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26</w:t>
      </w:r>
      <w:r w:rsidRPr="00CF7A90">
        <w:rPr>
          <w:rFonts w:ascii="Sakkal Majalla" w:hAnsi="Sakkal Majalla" w:cs="Sakkal Majalla"/>
          <w:b w:val="0"/>
          <w:szCs w:val="32"/>
          <w:rtl/>
        </w:rPr>
        <w:t xml:space="preserve"> </w:t>
      </w:r>
    </w:p>
    <w:p w14:paraId="1B585331" w14:textId="77777777" w:rsidR="002A5A04" w:rsidRPr="00CF7A90" w:rsidRDefault="00000000" w:rsidP="00135212">
      <w:pPr>
        <w:spacing w:after="166"/>
        <w:ind w:left="0" w:firstLine="0"/>
        <w:rPr>
          <w:rFonts w:ascii="Sakkal Majalla" w:hAnsi="Sakkal Majalla" w:cs="Sakkal Majalla"/>
        </w:rPr>
      </w:pPr>
      <w:r w:rsidRPr="00CF7A90">
        <w:rPr>
          <w:rFonts w:ascii="Sakkal Majalla" w:hAnsi="Sakkal Majalla" w:cs="Sakkal Majalla"/>
          <w:szCs w:val="32"/>
          <w:rtl/>
        </w:rPr>
        <w:t xml:space="preserve">تأمر الإدارة بإيقاف عمليات جمع التبرعات من العموم في الحالات التالية: </w:t>
      </w:r>
      <w:r w:rsidRPr="00CF7A90">
        <w:rPr>
          <w:rFonts w:ascii="Sakkal Majalla" w:hAnsi="Sakkal Majalla" w:cs="Sakkal Majalla"/>
          <w:b/>
          <w:bCs/>
          <w:szCs w:val="32"/>
          <w:rtl/>
        </w:rPr>
        <w:t xml:space="preserve"> </w:t>
      </w:r>
    </w:p>
    <w:p w14:paraId="267C5246" w14:textId="2D327D1D"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عدم احترام الجهة المرخص لها لشروط الترخيص؛ </w:t>
      </w:r>
      <w:r w:rsidRPr="00CF7A90">
        <w:rPr>
          <w:rFonts w:ascii="Sakkal Majalla" w:hAnsi="Sakkal Majalla" w:cs="Sakkal Majalla"/>
          <w:b/>
          <w:bCs/>
          <w:szCs w:val="32"/>
          <w:rtl/>
        </w:rPr>
        <w:t xml:space="preserve"> </w:t>
      </w:r>
    </w:p>
    <w:p w14:paraId="0A6D083F" w14:textId="7C5E186B" w:rsidR="002A5A04" w:rsidRPr="00CF7A90" w:rsidRDefault="00000000" w:rsidP="00135212">
      <w:pPr>
        <w:pStyle w:val="ListParagraph"/>
        <w:numPr>
          <w:ilvl w:val="0"/>
          <w:numId w:val="2"/>
        </w:numPr>
        <w:spacing w:after="163"/>
        <w:rPr>
          <w:rFonts w:ascii="Sakkal Majalla" w:hAnsi="Sakkal Majalla" w:cs="Sakkal Majalla"/>
        </w:rPr>
      </w:pPr>
      <w:r w:rsidRPr="00CF7A90">
        <w:rPr>
          <w:rFonts w:ascii="Sakkal Majalla" w:hAnsi="Sakkal Majalla" w:cs="Sakkal Majalla"/>
          <w:szCs w:val="32"/>
          <w:rtl/>
        </w:rPr>
        <w:t xml:space="preserve">عدم احترام النصوص التشريعية والتنظيمية المتعلقة بدعوة العموم إلى التبرع وجمع التبرعات؛ </w:t>
      </w:r>
      <w:r w:rsidRPr="00CF7A90">
        <w:rPr>
          <w:rFonts w:ascii="Sakkal Majalla" w:hAnsi="Sakkal Majalla" w:cs="Sakkal Majalla"/>
          <w:b/>
          <w:bCs/>
          <w:szCs w:val="32"/>
          <w:rtl/>
        </w:rPr>
        <w:t xml:space="preserve"> </w:t>
      </w:r>
    </w:p>
    <w:p w14:paraId="13E210F0" w14:textId="30772C12" w:rsidR="002A5A04" w:rsidRPr="00CF7A90" w:rsidRDefault="00000000" w:rsidP="00135212">
      <w:pPr>
        <w:pStyle w:val="ListParagraph"/>
        <w:numPr>
          <w:ilvl w:val="0"/>
          <w:numId w:val="2"/>
        </w:numPr>
        <w:spacing w:after="166"/>
        <w:rPr>
          <w:rFonts w:ascii="Sakkal Majalla" w:hAnsi="Sakkal Majalla" w:cs="Sakkal Majalla"/>
        </w:rPr>
      </w:pPr>
      <w:r w:rsidRPr="00CF7A90">
        <w:rPr>
          <w:rFonts w:ascii="Sakkal Majalla" w:hAnsi="Sakkal Majalla" w:cs="Sakkal Majalla"/>
          <w:szCs w:val="32"/>
          <w:rtl/>
        </w:rPr>
        <w:t>حل الشخص الاعتباري أو وفاة الأشخاص الذاتيين الداعين إلى التبرع وجمع التبرعات من العموم، حسب الحالة؛</w:t>
      </w:r>
      <w:r w:rsidRPr="00CF7A90">
        <w:rPr>
          <w:rFonts w:ascii="Sakkal Majalla" w:hAnsi="Sakkal Majalla" w:cs="Sakkal Majalla"/>
          <w:b/>
          <w:bCs/>
          <w:szCs w:val="32"/>
          <w:rtl/>
        </w:rPr>
        <w:t xml:space="preserve"> </w:t>
      </w:r>
    </w:p>
    <w:p w14:paraId="62B07591" w14:textId="479D4EBB" w:rsidR="002A5A04" w:rsidRPr="00CF7A90" w:rsidRDefault="00000000" w:rsidP="00135212">
      <w:pPr>
        <w:pStyle w:val="ListParagraph"/>
        <w:numPr>
          <w:ilvl w:val="0"/>
          <w:numId w:val="2"/>
        </w:numPr>
        <w:spacing w:after="163"/>
        <w:rPr>
          <w:rFonts w:ascii="Sakkal Majalla" w:hAnsi="Sakkal Majalla" w:cs="Sakkal Majalla"/>
        </w:rPr>
      </w:pPr>
      <w:r w:rsidRPr="00CF7A90">
        <w:rPr>
          <w:rFonts w:ascii="Sakkal Majalla" w:hAnsi="Sakkal Majalla" w:cs="Sakkal Majalla"/>
          <w:szCs w:val="32"/>
          <w:rtl/>
        </w:rPr>
        <w:t>استقالة الجهاز الإداري للجمعية الداعية للتبرع وعدم تجديد هياكلها داخل أجل شهر من تاريخ تقديم الاستقالة؛</w:t>
      </w:r>
      <w:r w:rsidRPr="00CF7A90">
        <w:rPr>
          <w:rFonts w:ascii="Sakkal Majalla" w:hAnsi="Sakkal Majalla" w:cs="Sakkal Majalla"/>
          <w:b/>
          <w:bCs/>
          <w:szCs w:val="32"/>
          <w:rtl/>
        </w:rPr>
        <w:t xml:space="preserve"> </w:t>
      </w:r>
    </w:p>
    <w:p w14:paraId="269B263A" w14:textId="1C5531E1" w:rsidR="002A5A04" w:rsidRPr="00CF7A90" w:rsidRDefault="00000000" w:rsidP="00135212">
      <w:pPr>
        <w:pStyle w:val="ListParagraph"/>
        <w:numPr>
          <w:ilvl w:val="0"/>
          <w:numId w:val="2"/>
        </w:numPr>
        <w:spacing w:after="163"/>
        <w:rPr>
          <w:rFonts w:ascii="Sakkal Majalla" w:hAnsi="Sakkal Majalla" w:cs="Sakkal Majalla"/>
        </w:rPr>
      </w:pPr>
      <w:r w:rsidRPr="00CF7A90">
        <w:rPr>
          <w:rFonts w:ascii="Sakkal Majalla" w:hAnsi="Sakkal Majalla" w:cs="Sakkal Majalla"/>
          <w:szCs w:val="32"/>
          <w:rtl/>
        </w:rPr>
        <w:t xml:space="preserve">تحقيق أو زوال الغرض أو الأغراض التي يراد من أجلها جمع التبرعات من العموم؛ </w:t>
      </w:r>
      <w:r w:rsidRPr="00CF7A90">
        <w:rPr>
          <w:rFonts w:ascii="Sakkal Majalla" w:hAnsi="Sakkal Majalla" w:cs="Sakkal Majalla"/>
          <w:b/>
          <w:bCs/>
          <w:szCs w:val="32"/>
          <w:rtl/>
        </w:rPr>
        <w:t xml:space="preserve"> </w:t>
      </w:r>
    </w:p>
    <w:p w14:paraId="29163DC9" w14:textId="66A997EB" w:rsidR="002A5A04" w:rsidRPr="00CF7A90" w:rsidRDefault="00000000" w:rsidP="00135212">
      <w:pPr>
        <w:pStyle w:val="ListParagraph"/>
        <w:numPr>
          <w:ilvl w:val="0"/>
          <w:numId w:val="2"/>
        </w:numPr>
        <w:spacing w:after="172"/>
        <w:rPr>
          <w:rFonts w:ascii="Sakkal Majalla" w:hAnsi="Sakkal Majalla" w:cs="Sakkal Majalla"/>
        </w:rPr>
      </w:pPr>
      <w:r w:rsidRPr="00CF7A90">
        <w:rPr>
          <w:rFonts w:ascii="Sakkal Majalla" w:hAnsi="Sakkal Majalla" w:cs="Sakkal Majalla"/>
          <w:szCs w:val="32"/>
          <w:rtl/>
        </w:rPr>
        <w:t xml:space="preserve">صدور مقرر قضائي مكتسب لقوة الشيء المقضي به على أحد أعضاء الجهاز المسير للجمعية المنظمة </w:t>
      </w:r>
      <w:r w:rsidR="001A0F6B" w:rsidRPr="00CF7A90">
        <w:rPr>
          <w:rFonts w:ascii="Sakkal Majalla" w:hAnsi="Sakkal Majalla" w:cs="Sakkal Majalla"/>
          <w:szCs w:val="32"/>
          <w:rtl/>
        </w:rPr>
        <w:t>لعمليـة جـمـع</w:t>
      </w:r>
      <w:r w:rsidRPr="00CF7A90">
        <w:rPr>
          <w:rFonts w:ascii="Sakkal Majalla" w:hAnsi="Sakkal Majalla" w:cs="Sakkal Majalla"/>
          <w:szCs w:val="32"/>
          <w:rtl/>
        </w:rPr>
        <w:t xml:space="preserve"> الـتـبـرعـات، مـن أ جـ ل إ حـدى ال جـ نـح أو الجنايات المشار إليها في المادة </w:t>
      </w:r>
      <w:r w:rsidRPr="00CF7A90">
        <w:rPr>
          <w:rFonts w:ascii="Sakkal Majalla" w:hAnsi="Sakkal Majalla" w:cs="Sakkal Majalla"/>
          <w:szCs w:val="32"/>
        </w:rPr>
        <w:t>8</w:t>
      </w:r>
      <w:r w:rsidRPr="00CF7A90">
        <w:rPr>
          <w:rFonts w:ascii="Sakkal Majalla" w:hAnsi="Sakkal Majalla" w:cs="Sakkal Majalla"/>
          <w:szCs w:val="32"/>
          <w:rtl/>
        </w:rPr>
        <w:t xml:space="preserve"> أعلاه، ما عدا إذا تم تعويضه داخل أجل ثلاثين </w:t>
      </w:r>
      <w:r w:rsidR="001A0F6B" w:rsidRPr="00CF7A90">
        <w:rPr>
          <w:rFonts w:ascii="Sakkal Majalla" w:hAnsi="Sakkal Majalla" w:cs="Sakkal Majalla"/>
          <w:szCs w:val="32"/>
          <w:rtl/>
        </w:rPr>
        <w:t>(</w:t>
      </w:r>
      <w:r w:rsidR="001A0F6B" w:rsidRPr="00CF7A90">
        <w:rPr>
          <w:rFonts w:ascii="Sakkal Majalla" w:hAnsi="Sakkal Majalla" w:cs="Sakkal Majalla"/>
          <w:szCs w:val="32"/>
        </w:rPr>
        <w:t>30</w:t>
      </w:r>
      <w:r w:rsidR="001A0F6B" w:rsidRPr="00CF7A90">
        <w:rPr>
          <w:rFonts w:ascii="Sakkal Majalla" w:hAnsi="Sakkal Majalla" w:cs="Sakkal Majalla"/>
          <w:szCs w:val="32"/>
          <w:rtl/>
        </w:rPr>
        <w:t>) يوما</w:t>
      </w:r>
      <w:r w:rsidRPr="00CF7A90">
        <w:rPr>
          <w:rFonts w:ascii="Sakkal Majalla" w:hAnsi="Sakkal Majalla" w:cs="Sakkal Majalla"/>
          <w:szCs w:val="32"/>
          <w:rtl/>
        </w:rPr>
        <w:t xml:space="preserve"> من تاريخ صدوره؛  </w:t>
      </w:r>
    </w:p>
    <w:p w14:paraId="554D2322" w14:textId="12E8F2FF"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صدور مقرر قضائي مكتسب لقوة الشيء المقضي به على أحد الأشخاص الذاتيين المشار إليهم في المادة </w:t>
      </w:r>
      <w:r w:rsidRPr="00CF7A90">
        <w:rPr>
          <w:rFonts w:ascii="Sakkal Majalla" w:hAnsi="Sakkal Majalla" w:cs="Sakkal Majalla"/>
          <w:szCs w:val="32"/>
        </w:rPr>
        <w:t>3</w:t>
      </w:r>
      <w:r w:rsidRPr="00CF7A90">
        <w:rPr>
          <w:rFonts w:ascii="Sakkal Majalla" w:hAnsi="Sakkal Majalla" w:cs="Sakkal Majalla"/>
          <w:szCs w:val="32"/>
          <w:rtl/>
        </w:rPr>
        <w:t xml:space="preserve"> أعلاه المرخص له بجمع التبرعات من العموم، من أجل إحدى الجنح أو الجنايات المشار </w:t>
      </w:r>
      <w:r w:rsidRPr="00CF7A90">
        <w:rPr>
          <w:rFonts w:ascii="Sakkal Majalla" w:hAnsi="Sakkal Majalla" w:cs="Sakkal Majalla"/>
          <w:szCs w:val="32"/>
          <w:rtl/>
        </w:rPr>
        <w:lastRenderedPageBreak/>
        <w:t xml:space="preserve">إليها في المادة </w:t>
      </w:r>
      <w:r w:rsidRPr="00CF7A90">
        <w:rPr>
          <w:rFonts w:ascii="Sakkal Majalla" w:hAnsi="Sakkal Majalla" w:cs="Sakkal Majalla"/>
          <w:szCs w:val="32"/>
        </w:rPr>
        <w:t>8</w:t>
      </w:r>
      <w:r w:rsidRPr="00CF7A90">
        <w:rPr>
          <w:rFonts w:ascii="Sakkal Majalla" w:hAnsi="Sakkal Majalla" w:cs="Sakkal Majalla"/>
          <w:szCs w:val="32"/>
          <w:rtl/>
        </w:rPr>
        <w:t xml:space="preserve"> أعلاه، ما عدا إذا تم تعويضه داخل أجل ثلاثين</w:t>
      </w:r>
      <w:r w:rsidR="001A0F6B" w:rsidRPr="00CF7A90">
        <w:rPr>
          <w:rFonts w:ascii="Sakkal Majalla" w:hAnsi="Sakkal Majalla" w:cs="Sakkal Majalla"/>
          <w:szCs w:val="32"/>
          <w:rtl/>
        </w:rPr>
        <w:t xml:space="preserve"> (30)</w:t>
      </w:r>
      <w:r w:rsidRPr="00CF7A90">
        <w:rPr>
          <w:rFonts w:ascii="Sakkal Majalla" w:hAnsi="Sakkal Majalla" w:cs="Sakkal Majalla"/>
          <w:szCs w:val="32"/>
          <w:rtl/>
        </w:rPr>
        <w:t xml:space="preserve"> يوما من تاريخ صدور المقرر المذكور. </w:t>
      </w:r>
      <w:r w:rsidRPr="00CF7A90">
        <w:rPr>
          <w:rFonts w:ascii="Sakkal Majalla" w:hAnsi="Sakkal Majalla" w:cs="Sakkal Majalla"/>
          <w:b/>
          <w:bCs/>
          <w:szCs w:val="32"/>
          <w:rtl/>
        </w:rPr>
        <w:t xml:space="preserve"> </w:t>
      </w:r>
    </w:p>
    <w:p w14:paraId="0B49A466"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27</w:t>
      </w:r>
      <w:r w:rsidRPr="00CF7A90">
        <w:rPr>
          <w:rFonts w:ascii="Sakkal Majalla" w:hAnsi="Sakkal Majalla" w:cs="Sakkal Majalla"/>
          <w:b w:val="0"/>
          <w:szCs w:val="32"/>
          <w:rtl/>
        </w:rPr>
        <w:t xml:space="preserve"> </w:t>
      </w:r>
    </w:p>
    <w:p w14:paraId="233496C0" w14:textId="7777777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تقدم الإدارة طلبا إلى رئيس المحكمة المختصة لاستصدار أمر قضائي بحجز التبرعات التي تم جمعها من العموم ومصادرتها لفائدة مؤسسة خيرية تحددها الإدارة في حالة:</w:t>
      </w:r>
      <w:r w:rsidRPr="00CF7A90">
        <w:rPr>
          <w:rFonts w:ascii="Sakkal Majalla" w:hAnsi="Sakkal Majalla" w:cs="Sakkal Majalla"/>
          <w:b/>
          <w:bCs/>
          <w:szCs w:val="32"/>
          <w:rtl/>
        </w:rPr>
        <w:t xml:space="preserve"> </w:t>
      </w:r>
    </w:p>
    <w:p w14:paraId="33881858" w14:textId="1FFCD91D" w:rsidR="002A5A04" w:rsidRPr="00CF7A90" w:rsidRDefault="00000000" w:rsidP="00135212">
      <w:pPr>
        <w:pStyle w:val="ListParagraph"/>
        <w:numPr>
          <w:ilvl w:val="0"/>
          <w:numId w:val="2"/>
        </w:numPr>
        <w:spacing w:after="170"/>
        <w:rPr>
          <w:rFonts w:ascii="Sakkal Majalla" w:hAnsi="Sakkal Majalla" w:cs="Sakkal Majalla"/>
        </w:rPr>
      </w:pPr>
      <w:r w:rsidRPr="00CF7A90">
        <w:rPr>
          <w:rFonts w:ascii="Sakkal Majalla" w:hAnsi="Sakkal Majalla" w:cs="Sakkal Majalla"/>
          <w:szCs w:val="32"/>
          <w:rtl/>
        </w:rPr>
        <w:t xml:space="preserve">عدم تحويل الأموال المتبقية </w:t>
      </w:r>
      <w:r w:rsidR="001A0F6B" w:rsidRPr="00CF7A90">
        <w:rPr>
          <w:rFonts w:ascii="Sakkal Majalla" w:hAnsi="Sakkal Majalla" w:cs="Sakkal Majalla"/>
          <w:szCs w:val="32"/>
          <w:rtl/>
        </w:rPr>
        <w:t>من حـصـيـلـة</w:t>
      </w:r>
      <w:r w:rsidRPr="00CF7A90">
        <w:rPr>
          <w:rFonts w:ascii="Sakkal Majalla" w:hAnsi="Sakkal Majalla" w:cs="Sakkal Majalla"/>
          <w:szCs w:val="32"/>
          <w:rtl/>
        </w:rPr>
        <w:t xml:space="preserve"> ا </w:t>
      </w:r>
      <w:r w:rsidR="001A0F6B" w:rsidRPr="00CF7A90">
        <w:rPr>
          <w:rFonts w:ascii="Sakkal Majalla" w:hAnsi="Sakkal Majalla" w:cs="Sakkal Majalla"/>
          <w:szCs w:val="32"/>
          <w:rtl/>
        </w:rPr>
        <w:t>لتـبـرعـات بـعـد تحـقيق</w:t>
      </w:r>
      <w:r w:rsidRPr="00CF7A90">
        <w:rPr>
          <w:rFonts w:ascii="Sakkal Majalla" w:hAnsi="Sakkal Majalla" w:cs="Sakkal Majalla"/>
          <w:szCs w:val="32"/>
          <w:rtl/>
        </w:rPr>
        <w:t xml:space="preserve"> الغرض أو الأغراض المعلن عنها، إلى مؤسسة خيرية تحددها </w:t>
      </w:r>
      <w:r w:rsidR="001A0F6B" w:rsidRPr="00CF7A90">
        <w:rPr>
          <w:rFonts w:ascii="Sakkal Majalla" w:hAnsi="Sakkal Majalla" w:cs="Sakkal Majalla"/>
          <w:szCs w:val="32"/>
          <w:rtl/>
        </w:rPr>
        <w:t>الإدارة أو</w:t>
      </w:r>
      <w:r w:rsidRPr="00CF7A90">
        <w:rPr>
          <w:rFonts w:ascii="Sakkal Majalla" w:hAnsi="Sakkal Majalla" w:cs="Sakkal Majalla"/>
          <w:szCs w:val="32"/>
          <w:rtl/>
        </w:rPr>
        <w:t xml:space="preserve"> أي جمـعـيـة أو مؤسسة مشار إليها في المادة </w:t>
      </w:r>
      <w:r w:rsidRPr="00CF7A90">
        <w:rPr>
          <w:rFonts w:ascii="Sakkal Majalla" w:hAnsi="Sakkal Majalla" w:cs="Sakkal Majalla"/>
          <w:szCs w:val="32"/>
        </w:rPr>
        <w:t>25</w:t>
      </w:r>
      <w:r w:rsidRPr="00CF7A90">
        <w:rPr>
          <w:rFonts w:ascii="Sakkal Majalla" w:hAnsi="Sakkal Majalla" w:cs="Sakkal Majalla"/>
          <w:szCs w:val="32"/>
          <w:rtl/>
        </w:rPr>
        <w:t xml:space="preserve"> أعلاه، داخل أجل ستين</w:t>
      </w:r>
      <w:r w:rsidR="001A0F6B" w:rsidRPr="00CF7A90">
        <w:rPr>
          <w:rFonts w:ascii="Sakkal Majalla" w:hAnsi="Sakkal Majalla" w:cs="Sakkal Majalla"/>
          <w:szCs w:val="32"/>
          <w:rtl/>
        </w:rPr>
        <w:t xml:space="preserve"> (60) </w:t>
      </w:r>
      <w:r w:rsidRPr="00CF7A90">
        <w:rPr>
          <w:rFonts w:ascii="Sakkal Majalla" w:hAnsi="Sakkal Majalla" w:cs="Sakkal Majalla"/>
          <w:szCs w:val="32"/>
          <w:rtl/>
        </w:rPr>
        <w:t xml:space="preserve">يوما؛ </w:t>
      </w:r>
      <w:r w:rsidRPr="00CF7A90">
        <w:rPr>
          <w:rFonts w:ascii="Sakkal Majalla" w:hAnsi="Sakkal Majalla" w:cs="Sakkal Majalla"/>
          <w:b/>
          <w:bCs/>
          <w:szCs w:val="32"/>
          <w:rtl/>
        </w:rPr>
        <w:t xml:space="preserve"> </w:t>
      </w:r>
    </w:p>
    <w:p w14:paraId="071AC495" w14:textId="2C92EF22"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t xml:space="preserve">صدور أمر من الإدارة بإيقاف عمليات جمع التبرعات من العموم طبقا لأحكام المادة </w:t>
      </w:r>
      <w:r w:rsidRPr="00CF7A90">
        <w:rPr>
          <w:rFonts w:ascii="Sakkal Majalla" w:hAnsi="Sakkal Majalla" w:cs="Sakkal Majalla"/>
          <w:szCs w:val="32"/>
        </w:rPr>
        <w:t>26</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28F44F16"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28</w:t>
      </w:r>
      <w:r w:rsidRPr="00CF7A90">
        <w:rPr>
          <w:rFonts w:ascii="Sakkal Majalla" w:hAnsi="Sakkal Majalla" w:cs="Sakkal Majalla"/>
          <w:b w:val="0"/>
          <w:szCs w:val="32"/>
          <w:rtl/>
        </w:rPr>
        <w:t xml:space="preserve"> </w:t>
      </w:r>
    </w:p>
    <w:p w14:paraId="3F8AD95B" w14:textId="20B0E06E"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لا يجوز إعادة تخصيص أو تفويت أو معاوضة ما تم تنفيذه </w:t>
      </w:r>
      <w:r w:rsidR="001A0F6B" w:rsidRPr="00CF7A90">
        <w:rPr>
          <w:rFonts w:ascii="Sakkal Majalla" w:hAnsi="Sakkal Majalla" w:cs="Sakkal Majalla"/>
          <w:szCs w:val="32"/>
          <w:rtl/>
        </w:rPr>
        <w:t>من أشغال</w:t>
      </w:r>
      <w:r w:rsidRPr="00CF7A90">
        <w:rPr>
          <w:rFonts w:ascii="Sakkal Majalla" w:hAnsi="Sakkal Majalla" w:cs="Sakkal Majalla"/>
          <w:szCs w:val="32"/>
          <w:rtl/>
        </w:rPr>
        <w:t xml:space="preserve"> أو مشاريع تم تمويلها من حصيلة التبرعات، لغرض أو </w:t>
      </w:r>
      <w:r w:rsidR="001A0F6B" w:rsidRPr="00CF7A90">
        <w:rPr>
          <w:rFonts w:ascii="Sakkal Majalla" w:hAnsi="Sakkal Majalla" w:cs="Sakkal Majalla"/>
          <w:szCs w:val="32"/>
          <w:rtl/>
        </w:rPr>
        <w:t>أغراض أخرى</w:t>
      </w:r>
      <w:r w:rsidRPr="00CF7A90">
        <w:rPr>
          <w:rFonts w:ascii="Sakkal Majalla" w:hAnsi="Sakkal Majalla" w:cs="Sakkal Majalla"/>
          <w:szCs w:val="32"/>
          <w:rtl/>
        </w:rPr>
        <w:t xml:space="preserve"> غير تلك التي تم من أجلها جمع التبرعات، إلا بعد الحصول على ترخيص مسبق بذلك، تسلمه الإدارة. </w:t>
      </w:r>
      <w:r w:rsidRPr="00CF7A90">
        <w:rPr>
          <w:rFonts w:ascii="Sakkal Majalla" w:hAnsi="Sakkal Majalla" w:cs="Sakkal Majalla"/>
          <w:b/>
          <w:bCs/>
          <w:szCs w:val="32"/>
          <w:rtl/>
        </w:rPr>
        <w:t xml:space="preserve"> </w:t>
      </w:r>
    </w:p>
    <w:p w14:paraId="4CC15425"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29</w:t>
      </w:r>
      <w:r w:rsidRPr="00CF7A90">
        <w:rPr>
          <w:rFonts w:ascii="Sakkal Majalla" w:hAnsi="Sakkal Majalla" w:cs="Sakkal Majalla"/>
          <w:b w:val="0"/>
          <w:szCs w:val="32"/>
          <w:rtl/>
        </w:rPr>
        <w:t xml:space="preserve"> </w:t>
      </w:r>
    </w:p>
    <w:p w14:paraId="765FD36C" w14:textId="77777777" w:rsidR="00CF7A90" w:rsidRPr="00CF7A90" w:rsidRDefault="00000000" w:rsidP="00135212">
      <w:pPr>
        <w:spacing w:after="479"/>
        <w:ind w:left="0" w:firstLine="0"/>
        <w:rPr>
          <w:rFonts w:ascii="Sakkal Majalla" w:hAnsi="Sakkal Majalla" w:cs="Sakkal Majalla"/>
          <w:szCs w:val="32"/>
          <w:rtl/>
        </w:rPr>
      </w:pPr>
      <w:r w:rsidRPr="00CF7A90">
        <w:rPr>
          <w:rFonts w:ascii="Sakkal Majalla" w:hAnsi="Sakkal Majalla" w:cs="Sakkal Majalla"/>
          <w:szCs w:val="32"/>
          <w:rtl/>
        </w:rPr>
        <w:t>تخول الإدارة جميع الصلاحيات اللازمة لتتبع ومراقبة عمليات</w:t>
      </w:r>
      <w:r w:rsidR="001A0F6B" w:rsidRPr="00CF7A90">
        <w:rPr>
          <w:rFonts w:ascii="Sakkal Majalla" w:hAnsi="Sakkal Majalla" w:cs="Sakkal Majalla"/>
          <w:szCs w:val="32"/>
        </w:rPr>
        <w:t xml:space="preserve"> </w:t>
      </w:r>
      <w:r w:rsidRPr="00CF7A90">
        <w:rPr>
          <w:rFonts w:ascii="Sakkal Majalla" w:hAnsi="Sakkal Majalla" w:cs="Sakkal Majalla"/>
          <w:szCs w:val="32"/>
          <w:rtl/>
        </w:rPr>
        <w:t xml:space="preserve">جمع التبرعات من العموم، وعمليات صرف أو توزيع حصيلتها من أجل الغرض أو الأغراض المخصصة لها، ولا سيما الحصول على جميع المعلومات والوثائق ذات الصلة وعلى المعطيات الخاصة </w:t>
      </w:r>
      <w:r w:rsidR="001A0F6B" w:rsidRPr="00CF7A90">
        <w:rPr>
          <w:rFonts w:ascii="Sakkal Majalla" w:hAnsi="Sakkal Majalla" w:cs="Sakkal Majalla"/>
          <w:szCs w:val="32"/>
          <w:rtl/>
        </w:rPr>
        <w:t>بهوية المتبرعين</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والمستفيدين، أيا</w:t>
      </w:r>
      <w:r w:rsidRPr="00CF7A90">
        <w:rPr>
          <w:rFonts w:ascii="Sakkal Majalla" w:hAnsi="Sakkal Majalla" w:cs="Sakkal Majalla"/>
          <w:szCs w:val="32"/>
          <w:rtl/>
        </w:rPr>
        <w:t xml:space="preserve"> كانت الجهة التي توجد بحوزتها </w:t>
      </w:r>
      <w:r w:rsidR="001A0F6B" w:rsidRPr="00CF7A90">
        <w:rPr>
          <w:rFonts w:ascii="Sakkal Majalla" w:hAnsi="Sakkal Majalla" w:cs="Sakkal Majalla"/>
          <w:szCs w:val="32"/>
          <w:rtl/>
        </w:rPr>
        <w:t>هذه المعلومات</w:t>
      </w:r>
      <w:r w:rsidRPr="00CF7A90">
        <w:rPr>
          <w:rFonts w:ascii="Sakkal Majalla" w:hAnsi="Sakkal Majalla" w:cs="Sakkal Majalla"/>
          <w:szCs w:val="32"/>
          <w:rtl/>
        </w:rPr>
        <w:t xml:space="preserve"> والوثائق والمعطيات. </w:t>
      </w:r>
    </w:p>
    <w:p w14:paraId="57EF112E" w14:textId="0C676A25" w:rsidR="002A5A04" w:rsidRPr="00CF7A90" w:rsidRDefault="00000000" w:rsidP="00135212">
      <w:pPr>
        <w:spacing w:after="479"/>
        <w:ind w:left="0" w:firstLine="0"/>
        <w:rPr>
          <w:rFonts w:ascii="Sakkal Majalla" w:hAnsi="Sakkal Majalla" w:cs="Sakkal Majalla"/>
        </w:rPr>
      </w:pPr>
      <w:r w:rsidRPr="00CF7A90">
        <w:rPr>
          <w:rFonts w:ascii="Sakkal Majalla" w:hAnsi="Sakkal Majalla" w:cs="Sakkal Majalla"/>
          <w:bCs/>
          <w:szCs w:val="40"/>
          <w:rtl/>
        </w:rPr>
        <w:t xml:space="preserve">الباب الخامس: شروط وقواعد توزيع المساعدات لأغراض خيرية </w:t>
      </w:r>
      <w:r w:rsidRPr="00CF7A90">
        <w:rPr>
          <w:rFonts w:ascii="Sakkal Majalla" w:hAnsi="Sakkal Majalla" w:cs="Sakkal Majalla"/>
          <w:szCs w:val="40"/>
          <w:rtl/>
        </w:rPr>
        <w:t xml:space="preserve"> </w:t>
      </w:r>
    </w:p>
    <w:p w14:paraId="0972EB2E"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lastRenderedPageBreak/>
        <w:t xml:space="preserve">المادة </w:t>
      </w:r>
      <w:r w:rsidRPr="00CF7A90">
        <w:rPr>
          <w:rFonts w:ascii="Sakkal Majalla" w:hAnsi="Sakkal Majalla" w:cs="Sakkal Majalla"/>
          <w:bCs/>
          <w:szCs w:val="32"/>
        </w:rPr>
        <w:t>30</w:t>
      </w:r>
      <w:r w:rsidRPr="00CF7A90">
        <w:rPr>
          <w:rFonts w:ascii="Sakkal Majalla" w:hAnsi="Sakkal Majalla" w:cs="Sakkal Majalla"/>
          <w:b w:val="0"/>
          <w:szCs w:val="32"/>
          <w:rtl/>
        </w:rPr>
        <w:t xml:space="preserve"> </w:t>
      </w:r>
    </w:p>
    <w:p w14:paraId="18B4F28B" w14:textId="2138333B" w:rsidR="002A5A04" w:rsidRPr="00CF7A90" w:rsidRDefault="00000000" w:rsidP="00135212">
      <w:pPr>
        <w:spacing w:after="76"/>
        <w:ind w:left="0" w:firstLine="0"/>
        <w:rPr>
          <w:rFonts w:ascii="Sakkal Majalla" w:hAnsi="Sakkal Majalla" w:cs="Sakkal Majalla"/>
        </w:rPr>
      </w:pPr>
      <w:r w:rsidRPr="00CF7A90">
        <w:rPr>
          <w:rFonts w:ascii="Sakkal Majalla" w:hAnsi="Sakkal Majalla" w:cs="Sakkal Majalla"/>
          <w:szCs w:val="32"/>
          <w:rtl/>
        </w:rPr>
        <w:t xml:space="preserve">تخضع كل عملية توزيع للمساعدات العينية لأغراض خيرية </w:t>
      </w:r>
      <w:r w:rsidR="001A0F6B" w:rsidRPr="00CF7A90">
        <w:rPr>
          <w:rFonts w:ascii="Sakkal Majalla" w:hAnsi="Sakkal Majalla" w:cs="Sakkal Majalla"/>
          <w:szCs w:val="32"/>
          <w:rtl/>
        </w:rPr>
        <w:t>وإنسانية من</w:t>
      </w:r>
      <w:r w:rsidRPr="00CF7A90">
        <w:rPr>
          <w:rFonts w:ascii="Sakkal Majalla" w:hAnsi="Sakkal Majalla" w:cs="Sakkal Majalla"/>
          <w:szCs w:val="32"/>
          <w:rtl/>
        </w:rPr>
        <w:t xml:space="preserve"> لدن كل جمعية أو شخص ذاتي، لتصريح مسبق لدى عامل العمالة أو الإقليم، المزمع توزيع المساعدات في دائرة نفوذه الترابي، وذلك عشرة</w:t>
      </w:r>
      <w:r w:rsidR="001A0F6B" w:rsidRPr="00CF7A90">
        <w:rPr>
          <w:rFonts w:ascii="Sakkal Majalla" w:hAnsi="Sakkal Majalla" w:cs="Sakkal Majalla"/>
          <w:szCs w:val="32"/>
          <w:rtl/>
        </w:rPr>
        <w:t xml:space="preserve"> (10)</w:t>
      </w:r>
      <w:r w:rsidRPr="00CF7A90">
        <w:rPr>
          <w:rFonts w:ascii="Sakkal Majalla" w:hAnsi="Sakkal Majalla" w:cs="Sakkal Majalla"/>
          <w:szCs w:val="32"/>
          <w:rtl/>
        </w:rPr>
        <w:t xml:space="preserve"> أيام على الأقل قبل التاريخ المحدد للعملية. </w:t>
      </w:r>
      <w:r w:rsidRPr="00CF7A90">
        <w:rPr>
          <w:rFonts w:ascii="Sakkal Majalla" w:hAnsi="Sakkal Majalla" w:cs="Sakkal Majalla"/>
          <w:b/>
          <w:bCs/>
          <w:szCs w:val="32"/>
          <w:rtl/>
        </w:rPr>
        <w:t xml:space="preserve"> </w:t>
      </w:r>
    </w:p>
    <w:p w14:paraId="70C98620" w14:textId="56C8B7E1" w:rsidR="002A5A04" w:rsidRPr="00CF7A90" w:rsidRDefault="00000000" w:rsidP="00135212">
      <w:pPr>
        <w:spacing w:after="83"/>
        <w:ind w:left="0" w:firstLine="0"/>
        <w:rPr>
          <w:rFonts w:ascii="Sakkal Majalla" w:hAnsi="Sakkal Majalla" w:cs="Sakkal Majalla"/>
        </w:rPr>
      </w:pPr>
      <w:r w:rsidRPr="00CF7A90">
        <w:rPr>
          <w:rFonts w:ascii="Sakkal Majalla" w:hAnsi="Sakkal Majalla" w:cs="Sakkal Majalla"/>
          <w:szCs w:val="32"/>
          <w:rtl/>
        </w:rPr>
        <w:t xml:space="preserve">يمكن، في الحالات التي تستدعي التدخل العاجل، أن يخفض </w:t>
      </w:r>
      <w:r w:rsidR="001A0F6B" w:rsidRPr="00CF7A90">
        <w:rPr>
          <w:rFonts w:ascii="Sakkal Majalla" w:hAnsi="Sakkal Majalla" w:cs="Sakkal Majalla"/>
          <w:szCs w:val="32"/>
          <w:rtl/>
        </w:rPr>
        <w:t>الأجل المذكور</w:t>
      </w:r>
      <w:r w:rsidRPr="00CF7A90">
        <w:rPr>
          <w:rFonts w:ascii="Sakkal Majalla" w:hAnsi="Sakkal Majalla" w:cs="Sakkal Majalla"/>
          <w:szCs w:val="32"/>
          <w:rtl/>
        </w:rPr>
        <w:t xml:space="preserve"> أعلاه إلى </w:t>
      </w:r>
      <w:r w:rsidRPr="00CF7A90">
        <w:rPr>
          <w:rFonts w:ascii="Sakkal Majalla" w:hAnsi="Sakkal Majalla" w:cs="Sakkal Majalla"/>
          <w:szCs w:val="32"/>
        </w:rPr>
        <w:t>24</w:t>
      </w:r>
      <w:r w:rsidRPr="00CF7A90">
        <w:rPr>
          <w:rFonts w:ascii="Sakkal Majalla" w:hAnsi="Sakkal Majalla" w:cs="Sakkal Majalla"/>
          <w:szCs w:val="32"/>
          <w:rtl/>
        </w:rPr>
        <w:t xml:space="preserve"> ساعة، بطلب من الجهة الموزعة وبعد موافقة عامل العمالة أو الإقليم المعني.  </w:t>
      </w:r>
    </w:p>
    <w:p w14:paraId="7E2B6C56" w14:textId="0BC6FBBA"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تحدد بنص تنظيمي مسطرة التصريح بتوزيع المساعدات </w:t>
      </w:r>
      <w:r w:rsidR="001A0F6B" w:rsidRPr="00CF7A90">
        <w:rPr>
          <w:rFonts w:ascii="Sakkal Majalla" w:hAnsi="Sakkal Majalla" w:cs="Sakkal Majalla"/>
          <w:szCs w:val="32"/>
          <w:rtl/>
        </w:rPr>
        <w:t>والوثائق والمعلومات</w:t>
      </w:r>
      <w:r w:rsidRPr="00CF7A90">
        <w:rPr>
          <w:rFonts w:ascii="Sakkal Majalla" w:hAnsi="Sakkal Majalla" w:cs="Sakkal Majalla"/>
          <w:szCs w:val="32"/>
          <w:rtl/>
        </w:rPr>
        <w:t xml:space="preserve"> الواجب الإدلاء بها للإدارة.</w:t>
      </w:r>
      <w:r w:rsidRPr="00CF7A90">
        <w:rPr>
          <w:rFonts w:ascii="Sakkal Majalla" w:hAnsi="Sakkal Majalla" w:cs="Sakkal Majalla"/>
          <w:b/>
          <w:bCs/>
          <w:szCs w:val="32"/>
          <w:rtl/>
        </w:rPr>
        <w:t xml:space="preserve"> </w:t>
      </w:r>
    </w:p>
    <w:p w14:paraId="62E8230A"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31</w:t>
      </w:r>
      <w:r w:rsidRPr="00CF7A90">
        <w:rPr>
          <w:rFonts w:ascii="Sakkal Majalla" w:hAnsi="Sakkal Majalla" w:cs="Sakkal Majalla"/>
          <w:b w:val="0"/>
          <w:szCs w:val="32"/>
          <w:rtl/>
        </w:rPr>
        <w:t xml:space="preserve"> </w:t>
      </w:r>
    </w:p>
    <w:p w14:paraId="7E9523F3" w14:textId="48C38484"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يمكن لعامل العمالة أو الإقليم المعني، الاعتراض على كل </w:t>
      </w:r>
      <w:r w:rsidR="001A0F6B" w:rsidRPr="00CF7A90">
        <w:rPr>
          <w:rFonts w:ascii="Sakkal Majalla" w:hAnsi="Sakkal Majalla" w:cs="Sakkal Majalla"/>
          <w:szCs w:val="32"/>
          <w:rtl/>
        </w:rPr>
        <w:t>عملية توزيع</w:t>
      </w:r>
      <w:r w:rsidRPr="00CF7A90">
        <w:rPr>
          <w:rFonts w:ascii="Sakkal Majalla" w:hAnsi="Sakkal Majalla" w:cs="Sakkal Majalla"/>
          <w:szCs w:val="32"/>
          <w:rtl/>
        </w:rPr>
        <w:t xml:space="preserve"> للمساعدات في دائرة نفوذه الترابي أو تأجيل تاريخها أو توقيفها، كلما تبين له أن العملية المذكورة قد تمس بالنظام العام، </w:t>
      </w:r>
      <w:r w:rsidR="001A0F6B" w:rsidRPr="00CF7A90">
        <w:rPr>
          <w:rFonts w:ascii="Sakkal Majalla" w:hAnsi="Sakkal Majalla" w:cs="Sakkal Majalla"/>
          <w:szCs w:val="32"/>
          <w:rtl/>
        </w:rPr>
        <w:t>أو تتزامن</w:t>
      </w:r>
      <w:r w:rsidRPr="00CF7A90">
        <w:rPr>
          <w:rFonts w:ascii="Sakkal Majalla" w:hAnsi="Sakkal Majalla" w:cs="Sakkal Majalla"/>
          <w:szCs w:val="32"/>
          <w:rtl/>
        </w:rPr>
        <w:t xml:space="preserve"> مع فترة انتخابات، أو تخل بأحد الشروط والقواعد </w:t>
      </w:r>
      <w:r w:rsidR="001A0F6B" w:rsidRPr="00CF7A90">
        <w:rPr>
          <w:rFonts w:ascii="Sakkal Majalla" w:hAnsi="Sakkal Majalla" w:cs="Sakkal Majalla"/>
          <w:szCs w:val="32"/>
          <w:rtl/>
        </w:rPr>
        <w:t>المتعلقة بعملية</w:t>
      </w:r>
      <w:r w:rsidRPr="00CF7A90">
        <w:rPr>
          <w:rFonts w:ascii="Sakkal Majalla" w:hAnsi="Sakkal Majalla" w:cs="Sakkal Majalla"/>
          <w:szCs w:val="32"/>
          <w:rtl/>
        </w:rPr>
        <w:t xml:space="preserve"> التوزيع المنصوص عليها في هذا القانون. </w:t>
      </w:r>
      <w:r w:rsidRPr="00CF7A90">
        <w:rPr>
          <w:rFonts w:ascii="Sakkal Majalla" w:hAnsi="Sakkal Majalla" w:cs="Sakkal Majalla"/>
          <w:b/>
          <w:bCs/>
          <w:szCs w:val="32"/>
          <w:rtl/>
        </w:rPr>
        <w:t xml:space="preserve"> </w:t>
      </w:r>
    </w:p>
    <w:p w14:paraId="3A912201" w14:textId="6959A0AB"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rPr>
        <w:t xml:space="preserve"> </w:t>
      </w:r>
      <w:r w:rsidR="00CF7A90" w:rsidRPr="00CF7A90">
        <w:rPr>
          <w:rFonts w:ascii="Sakkal Majalla" w:hAnsi="Sakkal Majalla" w:cs="Sakkal Majalla"/>
          <w:bCs/>
          <w:szCs w:val="32"/>
          <w:rtl/>
        </w:rPr>
        <w:t xml:space="preserve">المادة </w:t>
      </w:r>
      <w:r w:rsidRPr="00CF7A90">
        <w:rPr>
          <w:rFonts w:ascii="Sakkal Majalla" w:hAnsi="Sakkal Majalla" w:cs="Sakkal Majalla"/>
          <w:bCs/>
          <w:szCs w:val="32"/>
        </w:rPr>
        <w:t>32</w:t>
      </w:r>
    </w:p>
    <w:p w14:paraId="6CD25C99" w14:textId="0FA65E9F"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يجب أن تتوفر في المساعدات العينية المراد توزيعها نفس </w:t>
      </w:r>
      <w:r w:rsidR="001A0F6B" w:rsidRPr="00CF7A90">
        <w:rPr>
          <w:rFonts w:ascii="Sakkal Majalla" w:hAnsi="Sakkal Majalla" w:cs="Sakkal Majalla"/>
          <w:szCs w:val="32"/>
          <w:rtl/>
        </w:rPr>
        <w:t>شروط الصحة والسلامة</w:t>
      </w:r>
      <w:r w:rsidRPr="00CF7A90">
        <w:rPr>
          <w:rFonts w:ascii="Sakkal Majalla" w:hAnsi="Sakkal Majalla" w:cs="Sakkal Majalla"/>
          <w:szCs w:val="32"/>
          <w:rtl/>
        </w:rPr>
        <w:t xml:space="preserve"> المطبقة على السلع والمنتجات المعروضة </w:t>
      </w:r>
      <w:r w:rsidR="00E83A3A" w:rsidRPr="00CF7A90">
        <w:rPr>
          <w:rFonts w:ascii="Sakkal Majalla" w:hAnsi="Sakkal Majalla" w:cs="Sakkal Majalla"/>
          <w:szCs w:val="32"/>
          <w:rtl/>
        </w:rPr>
        <w:t>للعموم المنصوص</w:t>
      </w:r>
      <w:r w:rsidRPr="00CF7A90">
        <w:rPr>
          <w:rFonts w:ascii="Sakkal Majalla" w:hAnsi="Sakkal Majalla" w:cs="Sakkal Majalla"/>
          <w:szCs w:val="32"/>
          <w:rtl/>
        </w:rPr>
        <w:t xml:space="preserve"> عليها في النصوص التشريعية والتنظيمية الجاري بها </w:t>
      </w:r>
      <w:r w:rsidR="00E83A3A" w:rsidRPr="00CF7A90">
        <w:rPr>
          <w:rFonts w:ascii="Sakkal Majalla" w:hAnsi="Sakkal Majalla" w:cs="Sakkal Majalla"/>
          <w:szCs w:val="32"/>
          <w:rtl/>
        </w:rPr>
        <w:t>العمل، ويتعين</w:t>
      </w:r>
      <w:r w:rsidRPr="00CF7A90">
        <w:rPr>
          <w:rFonts w:ascii="Sakkal Majalla" w:hAnsi="Sakkal Majalla" w:cs="Sakkal Majalla"/>
          <w:szCs w:val="32"/>
          <w:rtl/>
        </w:rPr>
        <w:t xml:space="preserve"> جمع هذه المواد والمنتجات وتخزينها وتلفيفها ونقلها وتوزيعها بالشكل الملائم الذي يضمن صـلا حـيـتـهـا وسـلامـتـها وقـابـلـيـتـها لـلاسـتـعـمـال أو </w:t>
      </w:r>
      <w:r w:rsidR="00E83A3A" w:rsidRPr="00CF7A90">
        <w:rPr>
          <w:rFonts w:ascii="Sakkal Majalla" w:hAnsi="Sakkal Majalla" w:cs="Sakkal Majalla"/>
          <w:szCs w:val="32"/>
          <w:rtl/>
        </w:rPr>
        <w:t>الاستهلاك.</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5D374A6C"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33</w:t>
      </w:r>
      <w:r w:rsidRPr="00CF7A90">
        <w:rPr>
          <w:rFonts w:ascii="Sakkal Majalla" w:hAnsi="Sakkal Majalla" w:cs="Sakkal Majalla"/>
          <w:b w:val="0"/>
          <w:szCs w:val="32"/>
          <w:rtl/>
        </w:rPr>
        <w:t xml:space="preserve"> </w:t>
      </w:r>
    </w:p>
    <w:p w14:paraId="2D2F005B" w14:textId="2ACCC980"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يجب على الجهة الراغبة في توزيع المساعدات على </w:t>
      </w:r>
      <w:r w:rsidR="00730C0A" w:rsidRPr="00CF7A90">
        <w:rPr>
          <w:rFonts w:ascii="Sakkal Majalla" w:hAnsi="Sakkal Majalla" w:cs="Sakkal Majalla"/>
          <w:szCs w:val="32"/>
          <w:rtl/>
        </w:rPr>
        <w:t>العموم الاستجابة</w:t>
      </w:r>
      <w:r w:rsidRPr="00CF7A90">
        <w:rPr>
          <w:rFonts w:ascii="Sakkal Majalla" w:hAnsi="Sakkal Majalla" w:cs="Sakkal Majalla"/>
          <w:szCs w:val="32"/>
          <w:rtl/>
        </w:rPr>
        <w:t xml:space="preserve"> لكل طلب توجهه الإدارة قصد الحصول على جميع المعلومات والوثائق المتعلقة بعملية توزيع المساعدات، ولا سيما توضيح القيمة المالية التقديرية للمساعدات المذكورة </w:t>
      </w:r>
      <w:r w:rsidR="001A0F6B" w:rsidRPr="00CF7A90">
        <w:rPr>
          <w:rFonts w:ascii="Sakkal Majalla" w:hAnsi="Sakkal Majalla" w:cs="Sakkal Majalla"/>
          <w:szCs w:val="32"/>
          <w:rtl/>
        </w:rPr>
        <w:t>ومصادر تمويلها</w:t>
      </w:r>
      <w:r w:rsidRPr="00CF7A90">
        <w:rPr>
          <w:rFonts w:ascii="Sakkal Majalla" w:hAnsi="Sakkal Majalla" w:cs="Sakkal Majalla"/>
          <w:szCs w:val="32"/>
          <w:rtl/>
        </w:rPr>
        <w:t xml:space="preserve"> وهوية المستفيدين، والخضوع لكل إجراء من </w:t>
      </w:r>
      <w:r w:rsidR="001A0F6B" w:rsidRPr="00CF7A90">
        <w:rPr>
          <w:rFonts w:ascii="Sakkal Majalla" w:hAnsi="Sakkal Majalla" w:cs="Sakkal Majalla"/>
          <w:szCs w:val="32"/>
          <w:rtl/>
        </w:rPr>
        <w:t>إجراءات المراقبة</w:t>
      </w:r>
      <w:r w:rsidRPr="00CF7A90">
        <w:rPr>
          <w:rFonts w:ascii="Sakkal Majalla" w:hAnsi="Sakkal Majalla" w:cs="Sakkal Majalla"/>
          <w:szCs w:val="32"/>
          <w:rtl/>
        </w:rPr>
        <w:t xml:space="preserve"> المتعلقة بذلك، إذا كانت المساعدات المذكورة تساوي أو </w:t>
      </w:r>
      <w:r w:rsidR="001A0F6B" w:rsidRPr="00CF7A90">
        <w:rPr>
          <w:rFonts w:ascii="Sakkal Majalla" w:hAnsi="Sakkal Majalla" w:cs="Sakkal Majalla"/>
          <w:szCs w:val="32"/>
          <w:rtl/>
        </w:rPr>
        <w:t>تفوق قيمتها</w:t>
      </w:r>
      <w:r w:rsidRPr="00CF7A90">
        <w:rPr>
          <w:rFonts w:ascii="Sakkal Majalla" w:hAnsi="Sakkal Majalla" w:cs="Sakkal Majalla"/>
          <w:szCs w:val="32"/>
          <w:rtl/>
        </w:rPr>
        <w:t xml:space="preserve"> التقديرية مليون درهم. </w:t>
      </w:r>
      <w:r w:rsidRPr="00CF7A90">
        <w:rPr>
          <w:rFonts w:ascii="Sakkal Majalla" w:hAnsi="Sakkal Majalla" w:cs="Sakkal Majalla"/>
          <w:b/>
          <w:bCs/>
          <w:szCs w:val="32"/>
          <w:rtl/>
        </w:rPr>
        <w:t xml:space="preserve"> </w:t>
      </w:r>
    </w:p>
    <w:p w14:paraId="7F2D64D8"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34</w:t>
      </w:r>
      <w:r w:rsidRPr="00CF7A90">
        <w:rPr>
          <w:rFonts w:ascii="Sakkal Majalla" w:hAnsi="Sakkal Majalla" w:cs="Sakkal Majalla"/>
          <w:b w:val="0"/>
          <w:szCs w:val="32"/>
          <w:rtl/>
        </w:rPr>
        <w:t xml:space="preserve"> </w:t>
      </w:r>
    </w:p>
    <w:p w14:paraId="0B829EBE" w14:textId="2AFFEBF5"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يجب على الجهة التي قامت بتوزيع المساعدات على العموم موافاة الإدارة بتقرير مفصل حول سير عملية التوزيع، وذلك داخل أجل لا يتعدى ثلاثين</w:t>
      </w:r>
      <w:r w:rsidR="00E83A3A" w:rsidRPr="00CF7A90">
        <w:rPr>
          <w:rFonts w:ascii="Sakkal Majalla" w:hAnsi="Sakkal Majalla" w:cs="Sakkal Majalla"/>
          <w:szCs w:val="32"/>
          <w:rtl/>
        </w:rPr>
        <w:t xml:space="preserve"> (30</w:t>
      </w:r>
      <w:r w:rsidR="00E83A3A" w:rsidRPr="00CF7A90">
        <w:rPr>
          <w:rFonts w:ascii="Sakkal Majalla" w:hAnsi="Sakkal Majalla" w:cs="Sakkal Majalla"/>
          <w:szCs w:val="32"/>
          <w:rtl/>
          <w:lang w:bidi="ar-MA"/>
        </w:rPr>
        <w:t>)</w:t>
      </w:r>
      <w:r w:rsidRPr="00CF7A90">
        <w:rPr>
          <w:rFonts w:ascii="Sakkal Majalla" w:hAnsi="Sakkal Majalla" w:cs="Sakkal Majalla"/>
          <w:szCs w:val="32"/>
          <w:rtl/>
        </w:rPr>
        <w:t xml:space="preserve"> يوما ابتداء من تاريخ الانتهاء من </w:t>
      </w:r>
      <w:r w:rsidR="00E83A3A" w:rsidRPr="00CF7A90">
        <w:rPr>
          <w:rFonts w:ascii="Sakkal Majalla" w:hAnsi="Sakkal Majalla" w:cs="Sakkal Majalla"/>
          <w:szCs w:val="32"/>
          <w:rtl/>
        </w:rPr>
        <w:t>العملية.</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2D10A4A2"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lastRenderedPageBreak/>
        <w:t xml:space="preserve">المادة </w:t>
      </w:r>
      <w:r w:rsidRPr="00CF7A90">
        <w:rPr>
          <w:rFonts w:ascii="Sakkal Majalla" w:hAnsi="Sakkal Majalla" w:cs="Sakkal Majalla"/>
          <w:bCs/>
          <w:szCs w:val="32"/>
        </w:rPr>
        <w:t>35</w:t>
      </w:r>
      <w:r w:rsidRPr="00CF7A90">
        <w:rPr>
          <w:rFonts w:ascii="Sakkal Majalla" w:hAnsi="Sakkal Majalla" w:cs="Sakkal Majalla"/>
          <w:b w:val="0"/>
          <w:szCs w:val="32"/>
          <w:rtl/>
        </w:rPr>
        <w:t xml:space="preserve"> </w:t>
      </w:r>
    </w:p>
    <w:p w14:paraId="7288AADF" w14:textId="5BC713A3" w:rsidR="002A5A04" w:rsidRPr="00CF7A90" w:rsidRDefault="00000000" w:rsidP="00135212">
      <w:pPr>
        <w:spacing w:after="78"/>
        <w:ind w:left="0" w:firstLine="0"/>
        <w:rPr>
          <w:rFonts w:ascii="Sakkal Majalla" w:hAnsi="Sakkal Majalla" w:cs="Sakkal Majalla"/>
        </w:rPr>
      </w:pPr>
      <w:r w:rsidRPr="00CF7A90">
        <w:rPr>
          <w:rFonts w:ascii="Sakkal Majalla" w:hAnsi="Sakkal Majalla" w:cs="Sakkal Majalla"/>
          <w:szCs w:val="32"/>
          <w:rtl/>
        </w:rPr>
        <w:t xml:space="preserve">تعتبر الجهة التي تقوم بتوزيع المساعدات على العموم </w:t>
      </w:r>
      <w:r w:rsidR="001A0F6B" w:rsidRPr="00CF7A90">
        <w:rPr>
          <w:rFonts w:ascii="Sakkal Majalla" w:hAnsi="Sakkal Majalla" w:cs="Sakkal Majalla"/>
          <w:szCs w:val="32"/>
          <w:rtl/>
        </w:rPr>
        <w:t>مسؤولة عن</w:t>
      </w:r>
      <w:r w:rsidRPr="00CF7A90">
        <w:rPr>
          <w:rFonts w:ascii="Sakkal Majalla" w:hAnsi="Sakkal Majalla" w:cs="Sakkal Majalla"/>
          <w:szCs w:val="32"/>
          <w:rtl/>
        </w:rPr>
        <w:t xml:space="preserve"> اتخاذ جميع الإجراءات التنظيمية لضمان سير عملية التوزيع في   أحسن </w:t>
      </w:r>
      <w:r w:rsidR="001A0F6B" w:rsidRPr="00CF7A90">
        <w:rPr>
          <w:rFonts w:ascii="Sakkal Majalla" w:hAnsi="Sakkal Majalla" w:cs="Sakkal Majalla"/>
          <w:szCs w:val="32"/>
          <w:rtl/>
        </w:rPr>
        <w:t>الظروف.</w:t>
      </w:r>
      <w:r w:rsidRPr="00CF7A90">
        <w:rPr>
          <w:rFonts w:ascii="Sakkal Majalla" w:hAnsi="Sakkal Majalla" w:cs="Sakkal Majalla"/>
          <w:szCs w:val="32"/>
          <w:rtl/>
        </w:rPr>
        <w:t xml:space="preserve">  وتتحمل هذه الجهة </w:t>
      </w:r>
      <w:r w:rsidR="00E83A3A" w:rsidRPr="00CF7A90">
        <w:rPr>
          <w:rFonts w:ascii="Sakkal Majalla" w:hAnsi="Sakkal Majalla" w:cs="Sakkal Majalla"/>
          <w:szCs w:val="32"/>
          <w:rtl/>
        </w:rPr>
        <w:t>المسؤولية عن</w:t>
      </w:r>
      <w:r w:rsidRPr="00CF7A90">
        <w:rPr>
          <w:rFonts w:ascii="Sakkal Majalla" w:hAnsi="Sakkal Majalla" w:cs="Sakkal Majalla"/>
          <w:szCs w:val="32"/>
          <w:rtl/>
        </w:rPr>
        <w:t xml:space="preserve"> كل ضرر </w:t>
      </w:r>
      <w:r w:rsidR="001A0F6B" w:rsidRPr="00CF7A90">
        <w:rPr>
          <w:rFonts w:ascii="Sakkal Majalla" w:hAnsi="Sakkal Majalla" w:cs="Sakkal Majalla"/>
          <w:szCs w:val="32"/>
          <w:rtl/>
        </w:rPr>
        <w:t>يلحق بالغير</w:t>
      </w:r>
      <w:r w:rsidRPr="00CF7A90">
        <w:rPr>
          <w:rFonts w:ascii="Sakkal Majalla" w:hAnsi="Sakkal Majalla" w:cs="Sakkal Majalla"/>
          <w:szCs w:val="32"/>
          <w:rtl/>
        </w:rPr>
        <w:t xml:space="preserve"> نتيجة فعل منسوب إليها، أدى بكيفية مباشرة إلى </w:t>
      </w:r>
      <w:r w:rsidR="001A0F6B" w:rsidRPr="00CF7A90">
        <w:rPr>
          <w:rFonts w:ascii="Sakkal Majalla" w:hAnsi="Sakkal Majalla" w:cs="Sakkal Majalla"/>
          <w:szCs w:val="32"/>
          <w:rtl/>
        </w:rPr>
        <w:t>إحداث الضرر</w:t>
      </w:r>
      <w:r w:rsidRPr="00CF7A90">
        <w:rPr>
          <w:rFonts w:ascii="Sakkal Majalla" w:hAnsi="Sakkal Majalla" w:cs="Sakkal Majalla"/>
          <w:szCs w:val="32"/>
          <w:rtl/>
        </w:rPr>
        <w:t xml:space="preserve"> المذكور. </w:t>
      </w:r>
      <w:r w:rsidRPr="00CF7A90">
        <w:rPr>
          <w:rFonts w:ascii="Sakkal Majalla" w:hAnsi="Sakkal Majalla" w:cs="Sakkal Majalla"/>
          <w:b/>
          <w:bCs/>
          <w:szCs w:val="32"/>
          <w:rtl/>
        </w:rPr>
        <w:t xml:space="preserve"> </w:t>
      </w:r>
    </w:p>
    <w:p w14:paraId="00102CEB" w14:textId="78217F8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يتعين على عامل العمالة أو الإقليم المعني اتخاذ جميع </w:t>
      </w:r>
      <w:r w:rsidR="001A0F6B" w:rsidRPr="00CF7A90">
        <w:rPr>
          <w:rFonts w:ascii="Sakkal Majalla" w:hAnsi="Sakkal Majalla" w:cs="Sakkal Majalla"/>
          <w:szCs w:val="32"/>
          <w:rtl/>
        </w:rPr>
        <w:t>التدابير اللازمة</w:t>
      </w:r>
      <w:r w:rsidRPr="00CF7A90">
        <w:rPr>
          <w:rFonts w:ascii="Sakkal Majalla" w:hAnsi="Sakkal Majalla" w:cs="Sakkal Majalla"/>
          <w:szCs w:val="32"/>
          <w:rtl/>
        </w:rPr>
        <w:t xml:space="preserve"> لحفظ النظام العام أثناء عملية توزيع المساعدات على العموم. </w:t>
      </w:r>
      <w:r w:rsidRPr="00CF7A90">
        <w:rPr>
          <w:rFonts w:ascii="Sakkal Majalla" w:hAnsi="Sakkal Majalla" w:cs="Sakkal Majalla"/>
          <w:b/>
          <w:bCs/>
          <w:szCs w:val="32"/>
          <w:rtl/>
        </w:rPr>
        <w:t xml:space="preserve"> </w:t>
      </w:r>
    </w:p>
    <w:p w14:paraId="0797E940"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36</w:t>
      </w:r>
      <w:r w:rsidRPr="00CF7A90">
        <w:rPr>
          <w:rFonts w:ascii="Sakkal Majalla" w:hAnsi="Sakkal Majalla" w:cs="Sakkal Majalla"/>
          <w:b w:val="0"/>
          <w:szCs w:val="32"/>
          <w:rtl/>
        </w:rPr>
        <w:t xml:space="preserve"> </w:t>
      </w:r>
    </w:p>
    <w:p w14:paraId="69DBE05D" w14:textId="7777777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تؤهل الإدارة في كل وقت وحين عند الاقتضاء لتنظيم عمليات جمع التبرعات من العموم وتوزيع المساعدات لفائدة ضحايا الحروب أو الكوارث أو في إطار التضامن الوطني أو الدولي وفق الإجراءات التي تحددها. </w:t>
      </w:r>
    </w:p>
    <w:p w14:paraId="333B4C69" w14:textId="77777777" w:rsidR="002A5A04" w:rsidRPr="00CF7A90" w:rsidRDefault="00000000" w:rsidP="00135212">
      <w:pPr>
        <w:pStyle w:val="Heading2"/>
        <w:ind w:left="0" w:right="0" w:firstLine="0"/>
        <w:jc w:val="both"/>
        <w:rPr>
          <w:rFonts w:ascii="Sakkal Majalla" w:hAnsi="Sakkal Majalla" w:cs="Sakkal Majalla"/>
        </w:rPr>
      </w:pPr>
      <w:r w:rsidRPr="00CF7A90">
        <w:rPr>
          <w:rFonts w:ascii="Sakkal Majalla" w:hAnsi="Sakkal Majalla" w:cs="Sakkal Majalla"/>
          <w:bCs/>
          <w:szCs w:val="40"/>
          <w:rtl/>
        </w:rPr>
        <w:t xml:space="preserve">الباب السادس: العقوبات </w:t>
      </w:r>
      <w:r w:rsidRPr="00CF7A90">
        <w:rPr>
          <w:rFonts w:ascii="Sakkal Majalla" w:hAnsi="Sakkal Majalla" w:cs="Sakkal Majalla"/>
          <w:b w:val="0"/>
          <w:szCs w:val="40"/>
          <w:rtl/>
        </w:rPr>
        <w:t xml:space="preserve"> </w:t>
      </w:r>
    </w:p>
    <w:p w14:paraId="04EF2CBE"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37</w:t>
      </w:r>
      <w:r w:rsidRPr="00CF7A90">
        <w:rPr>
          <w:rFonts w:ascii="Sakkal Majalla" w:hAnsi="Sakkal Majalla" w:cs="Sakkal Majalla"/>
          <w:b w:val="0"/>
          <w:szCs w:val="32"/>
          <w:rtl/>
        </w:rPr>
        <w:t xml:space="preserve"> </w:t>
      </w:r>
    </w:p>
    <w:p w14:paraId="66942B45" w14:textId="77777777"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يعاقب بغرامة من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50</w:t>
      </w:r>
      <w:r w:rsidRPr="00CF7A90">
        <w:rPr>
          <w:rFonts w:ascii="Sakkal Majalla" w:hAnsi="Sakkal Majalla" w:cs="Sakkal Majalla"/>
          <w:szCs w:val="32"/>
          <w:rtl/>
        </w:rPr>
        <w:t xml:space="preserve"> إلى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100</w:t>
      </w:r>
      <w:r w:rsidRPr="00CF7A90">
        <w:rPr>
          <w:rFonts w:ascii="Sakkal Majalla" w:hAnsi="Sakkal Majalla" w:cs="Sakkal Majalla"/>
          <w:szCs w:val="32"/>
          <w:rtl/>
        </w:rPr>
        <w:t xml:space="preserve"> درهم عن كل إخلال بالمقتضيات الواردة في المادة </w:t>
      </w:r>
      <w:r w:rsidRPr="00CF7A90">
        <w:rPr>
          <w:rFonts w:ascii="Sakkal Majalla" w:hAnsi="Sakkal Majalla" w:cs="Sakkal Majalla"/>
          <w:szCs w:val="32"/>
        </w:rPr>
        <w:t>3</w:t>
      </w:r>
      <w:r w:rsidRPr="00CF7A90">
        <w:rPr>
          <w:rFonts w:ascii="Sakkal Majalla" w:hAnsi="Sakkal Majalla" w:cs="Sakkal Majalla"/>
          <w:szCs w:val="32"/>
          <w:rtl/>
        </w:rPr>
        <w:t xml:space="preserve"> أعلاه. </w:t>
      </w:r>
      <w:r w:rsidRPr="00CF7A90">
        <w:rPr>
          <w:rFonts w:ascii="Sakkal Majalla" w:hAnsi="Sakkal Majalla" w:cs="Sakkal Majalla"/>
          <w:b/>
          <w:bCs/>
          <w:szCs w:val="32"/>
          <w:rtl/>
        </w:rPr>
        <w:t xml:space="preserve"> </w:t>
      </w:r>
    </w:p>
    <w:p w14:paraId="5D4CE363"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38</w:t>
      </w:r>
      <w:r w:rsidRPr="00CF7A90">
        <w:rPr>
          <w:rFonts w:ascii="Sakkal Majalla" w:hAnsi="Sakkal Majalla" w:cs="Sakkal Majalla"/>
          <w:b w:val="0"/>
          <w:szCs w:val="32"/>
          <w:rtl/>
        </w:rPr>
        <w:t xml:space="preserve"> </w:t>
      </w:r>
    </w:p>
    <w:p w14:paraId="69BC2753" w14:textId="59201239"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تعاقب بغرامة من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100</w:t>
      </w:r>
      <w:r w:rsidRPr="00CF7A90">
        <w:rPr>
          <w:rFonts w:ascii="Sakkal Majalla" w:hAnsi="Sakkal Majalla" w:cs="Sakkal Majalla"/>
          <w:szCs w:val="32"/>
          <w:rtl/>
        </w:rPr>
        <w:t xml:space="preserve"> إلى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500</w:t>
      </w:r>
      <w:r w:rsidRPr="00CF7A90">
        <w:rPr>
          <w:rFonts w:ascii="Sakkal Majalla" w:hAnsi="Sakkal Majalla" w:cs="Sakkal Majalla"/>
          <w:szCs w:val="32"/>
          <w:rtl/>
        </w:rPr>
        <w:t xml:space="preserve"> درهم، المؤسسة </w:t>
      </w:r>
      <w:r w:rsidR="001A0F6B" w:rsidRPr="00CF7A90">
        <w:rPr>
          <w:rFonts w:ascii="Sakkal Majalla" w:hAnsi="Sakkal Majalla" w:cs="Sakkal Majalla"/>
          <w:szCs w:val="32"/>
          <w:rtl/>
        </w:rPr>
        <w:t>الصحفية،</w:t>
      </w:r>
      <w:r w:rsidRPr="00CF7A90">
        <w:rPr>
          <w:rFonts w:ascii="Sakkal Majalla" w:hAnsi="Sakkal Majalla" w:cs="Sakkal Majalla"/>
          <w:szCs w:val="32"/>
          <w:rtl/>
        </w:rPr>
        <w:t xml:space="preserve"> أو الإعلامية أو مؤسسة أو جهة أخرى كيفما كانت </w:t>
      </w:r>
      <w:r w:rsidR="00E83A3A" w:rsidRPr="00CF7A90">
        <w:rPr>
          <w:rFonts w:ascii="Sakkal Majalla" w:hAnsi="Sakkal Majalla" w:cs="Sakkal Majalla"/>
          <w:szCs w:val="32"/>
          <w:rtl/>
        </w:rPr>
        <w:t>طبيعتها تنشر</w:t>
      </w:r>
      <w:r w:rsidRPr="00CF7A90">
        <w:rPr>
          <w:rFonts w:ascii="Sakkal Majalla" w:hAnsi="Sakkal Majalla" w:cs="Sakkal Majalla"/>
          <w:szCs w:val="32"/>
          <w:rtl/>
        </w:rPr>
        <w:t xml:space="preserve"> أو تبث إعلانات تدعو العموم إلى التبرع وجمع التبرعات خلافا لأحكام هذا </w:t>
      </w:r>
      <w:r w:rsidR="00E83A3A" w:rsidRPr="00CF7A90">
        <w:rPr>
          <w:rFonts w:ascii="Sakkal Majalla" w:hAnsi="Sakkal Majalla" w:cs="Sakkal Majalla"/>
          <w:szCs w:val="32"/>
          <w:rtl/>
        </w:rPr>
        <w:t>القانون.</w:t>
      </w:r>
      <w:r w:rsidRPr="00CF7A90">
        <w:rPr>
          <w:rFonts w:ascii="Sakkal Majalla" w:hAnsi="Sakkal Majalla" w:cs="Sakkal Majalla"/>
          <w:szCs w:val="32"/>
          <w:rtl/>
        </w:rPr>
        <w:t xml:space="preserve"> </w:t>
      </w:r>
      <w:r w:rsidRPr="00CF7A90">
        <w:rPr>
          <w:rFonts w:ascii="Sakkal Majalla" w:hAnsi="Sakkal Majalla" w:cs="Sakkal Majalla"/>
          <w:b/>
          <w:bCs/>
          <w:szCs w:val="32"/>
          <w:rtl/>
        </w:rPr>
        <w:t xml:space="preserve"> </w:t>
      </w:r>
    </w:p>
    <w:p w14:paraId="723D9D9A" w14:textId="77777777" w:rsidR="002A5A04" w:rsidRPr="00CF7A90" w:rsidRDefault="00000000" w:rsidP="00135212">
      <w:pPr>
        <w:pStyle w:val="Heading3"/>
        <w:spacing w:after="150"/>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39</w:t>
      </w:r>
      <w:r w:rsidRPr="00CF7A90">
        <w:rPr>
          <w:rFonts w:ascii="Sakkal Majalla" w:hAnsi="Sakkal Majalla" w:cs="Sakkal Majalla"/>
          <w:b w:val="0"/>
          <w:szCs w:val="32"/>
          <w:rtl/>
        </w:rPr>
        <w:t xml:space="preserve"> </w:t>
      </w:r>
    </w:p>
    <w:p w14:paraId="40D3FFDA" w14:textId="77777777" w:rsidR="002A5A04" w:rsidRPr="00CF7A90" w:rsidRDefault="00000000" w:rsidP="00135212">
      <w:pPr>
        <w:spacing w:after="180" w:line="259" w:lineRule="auto"/>
        <w:ind w:left="0" w:firstLine="0"/>
        <w:rPr>
          <w:rFonts w:ascii="Sakkal Majalla" w:hAnsi="Sakkal Majalla" w:cs="Sakkal Majalla"/>
        </w:rPr>
      </w:pPr>
      <w:r w:rsidRPr="00CF7A90">
        <w:rPr>
          <w:rFonts w:ascii="Sakkal Majalla" w:hAnsi="Sakkal Majalla" w:cs="Sakkal Majalla"/>
          <w:szCs w:val="32"/>
          <w:rtl/>
        </w:rPr>
        <w:t xml:space="preserve">يعاقب بغرامة من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10</w:t>
      </w:r>
      <w:r w:rsidRPr="00CF7A90">
        <w:rPr>
          <w:rFonts w:ascii="Sakkal Majalla" w:hAnsi="Sakkal Majalla" w:cs="Sakkal Majalla"/>
          <w:szCs w:val="32"/>
          <w:rtl/>
        </w:rPr>
        <w:t xml:space="preserve"> إلى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50</w:t>
      </w:r>
      <w:r w:rsidRPr="00CF7A90">
        <w:rPr>
          <w:rFonts w:ascii="Sakkal Majalla" w:hAnsi="Sakkal Majalla" w:cs="Sakkal Majalla"/>
          <w:szCs w:val="32"/>
          <w:rtl/>
        </w:rPr>
        <w:t xml:space="preserve"> درهم عن:</w:t>
      </w:r>
      <w:r w:rsidRPr="00CF7A90">
        <w:rPr>
          <w:rFonts w:ascii="Sakkal Majalla" w:hAnsi="Sakkal Majalla" w:cs="Sakkal Majalla"/>
          <w:b/>
          <w:bCs/>
          <w:szCs w:val="32"/>
          <w:rtl/>
        </w:rPr>
        <w:t xml:space="preserve"> </w:t>
      </w:r>
    </w:p>
    <w:p w14:paraId="200B1F0C" w14:textId="7FD21C41" w:rsidR="002A5A04" w:rsidRPr="00CF7A90" w:rsidRDefault="00000000" w:rsidP="00135212">
      <w:pPr>
        <w:pStyle w:val="ListParagraph"/>
        <w:numPr>
          <w:ilvl w:val="0"/>
          <w:numId w:val="2"/>
        </w:numPr>
        <w:spacing w:after="106"/>
        <w:rPr>
          <w:rFonts w:ascii="Sakkal Majalla" w:hAnsi="Sakkal Majalla" w:cs="Sakkal Majalla"/>
        </w:rPr>
      </w:pPr>
      <w:r w:rsidRPr="00CF7A90">
        <w:rPr>
          <w:rFonts w:ascii="Sakkal Majalla" w:hAnsi="Sakkal Majalla" w:cs="Sakkal Majalla"/>
          <w:szCs w:val="32"/>
          <w:rtl/>
        </w:rPr>
        <w:t xml:space="preserve">كل إخلال بالمقتضيات الواردة في المواد </w:t>
      </w:r>
      <w:r w:rsidR="00E83A3A" w:rsidRPr="00CF7A90">
        <w:rPr>
          <w:rFonts w:ascii="Sakkal Majalla" w:hAnsi="Sakkal Majalla" w:cs="Sakkal Majalla"/>
          <w:szCs w:val="32"/>
        </w:rPr>
        <w:t>5</w:t>
      </w:r>
      <w:r w:rsidR="00E83A3A" w:rsidRPr="00CF7A90">
        <w:rPr>
          <w:rFonts w:ascii="Sakkal Majalla" w:hAnsi="Sakkal Majalla" w:cs="Sakkal Majalla"/>
          <w:szCs w:val="32"/>
          <w:rtl/>
        </w:rPr>
        <w:t xml:space="preserve"> و</w:t>
      </w:r>
      <w:r w:rsidRPr="00CF7A90">
        <w:rPr>
          <w:rFonts w:ascii="Sakkal Majalla" w:hAnsi="Sakkal Majalla" w:cs="Sakkal Majalla"/>
          <w:szCs w:val="32"/>
        </w:rPr>
        <w:t>6</w:t>
      </w:r>
      <w:r w:rsidRPr="00CF7A90">
        <w:rPr>
          <w:rFonts w:ascii="Sakkal Majalla" w:hAnsi="Sakkal Majalla" w:cs="Sakkal Majalla"/>
          <w:szCs w:val="32"/>
          <w:rtl/>
        </w:rPr>
        <w:t xml:space="preserve"> و</w:t>
      </w:r>
      <w:r w:rsidR="001A0F6B" w:rsidRPr="00CF7A90">
        <w:rPr>
          <w:rFonts w:ascii="Sakkal Majalla" w:hAnsi="Sakkal Majalla" w:cs="Sakkal Majalla"/>
          <w:szCs w:val="32"/>
        </w:rPr>
        <w:t>7</w:t>
      </w:r>
      <w:r w:rsidR="001A0F6B" w:rsidRPr="00CF7A90">
        <w:rPr>
          <w:rFonts w:ascii="Sakkal Majalla" w:hAnsi="Sakkal Majalla" w:cs="Sakkal Majalla"/>
          <w:szCs w:val="32"/>
          <w:rtl/>
        </w:rPr>
        <w:t xml:space="preserve"> و</w:t>
      </w:r>
      <w:r w:rsidRPr="00CF7A90">
        <w:rPr>
          <w:rFonts w:ascii="Sakkal Majalla" w:hAnsi="Sakkal Majalla" w:cs="Sakkal Majalla"/>
          <w:szCs w:val="32"/>
        </w:rPr>
        <w:t>13</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65B2C275" w14:textId="782BE117"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عدم إيداع التبرعات في الحساب المخصص لها والوارد في المادة </w:t>
      </w:r>
      <w:r w:rsidRPr="00CF7A90">
        <w:rPr>
          <w:rFonts w:ascii="Sakkal Majalla" w:hAnsi="Sakkal Majalla" w:cs="Sakkal Majalla"/>
          <w:szCs w:val="32"/>
        </w:rPr>
        <w:t>20</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15DAFE10" w14:textId="308E99AD" w:rsidR="002A5A04" w:rsidRPr="00CF7A90" w:rsidRDefault="00000000" w:rsidP="00135212">
      <w:pPr>
        <w:pStyle w:val="ListParagraph"/>
        <w:numPr>
          <w:ilvl w:val="0"/>
          <w:numId w:val="2"/>
        </w:numPr>
        <w:spacing w:after="163"/>
        <w:rPr>
          <w:rFonts w:ascii="Sakkal Majalla" w:hAnsi="Sakkal Majalla" w:cs="Sakkal Majalla"/>
        </w:rPr>
      </w:pPr>
      <w:r w:rsidRPr="00CF7A90">
        <w:rPr>
          <w:rFonts w:ascii="Sakkal Majalla" w:hAnsi="Sakkal Majalla" w:cs="Sakkal Majalla"/>
          <w:szCs w:val="32"/>
          <w:rtl/>
        </w:rPr>
        <w:t xml:space="preserve">عدم تحويل الأموال المتبقية من عملية جمع </w:t>
      </w:r>
      <w:r w:rsidR="001A0F6B" w:rsidRPr="00CF7A90">
        <w:rPr>
          <w:rFonts w:ascii="Sakkal Majalla" w:hAnsi="Sakkal Majalla" w:cs="Sakkal Majalla"/>
          <w:szCs w:val="32"/>
          <w:rtl/>
        </w:rPr>
        <w:t>التبرعات بـعـد</w:t>
      </w:r>
      <w:r w:rsidRPr="00CF7A90">
        <w:rPr>
          <w:rFonts w:ascii="Sakkal Majalla" w:hAnsi="Sakkal Majalla" w:cs="Sakkal Majalla"/>
          <w:szCs w:val="32"/>
          <w:rtl/>
        </w:rPr>
        <w:t xml:space="preserve"> تـحـقيـق الغرض أو الأغراض المعلن عنها، داخل الأجل الوارد في المادة </w:t>
      </w:r>
      <w:r w:rsidRPr="00CF7A90">
        <w:rPr>
          <w:rFonts w:ascii="Sakkal Majalla" w:hAnsi="Sakkal Majalla" w:cs="Sakkal Majalla"/>
          <w:szCs w:val="32"/>
        </w:rPr>
        <w:t>25</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0D517373" w14:textId="05FB4DFF" w:rsidR="002A5A04" w:rsidRPr="00CF7A90" w:rsidRDefault="00000000" w:rsidP="00135212">
      <w:pPr>
        <w:pStyle w:val="ListParagraph"/>
        <w:numPr>
          <w:ilvl w:val="0"/>
          <w:numId w:val="2"/>
        </w:numPr>
        <w:rPr>
          <w:rFonts w:ascii="Sakkal Majalla" w:hAnsi="Sakkal Majalla" w:cs="Sakkal Majalla"/>
        </w:rPr>
      </w:pPr>
      <w:r w:rsidRPr="00CF7A90">
        <w:rPr>
          <w:rFonts w:ascii="Sakkal Majalla" w:hAnsi="Sakkal Majalla" w:cs="Sakkal Majalla"/>
          <w:szCs w:val="32"/>
          <w:rtl/>
        </w:rPr>
        <w:lastRenderedPageBreak/>
        <w:t xml:space="preserve">كل عملية توزيع للمساعدات لأغراض خيرية وإنسانية </w:t>
      </w:r>
      <w:r w:rsidR="001A0F6B" w:rsidRPr="00CF7A90">
        <w:rPr>
          <w:rFonts w:ascii="Sakkal Majalla" w:hAnsi="Sakkal Majalla" w:cs="Sakkal Majalla"/>
          <w:szCs w:val="32"/>
          <w:rtl/>
        </w:rPr>
        <w:t>دون التصريح</w:t>
      </w:r>
      <w:r w:rsidRPr="00CF7A90">
        <w:rPr>
          <w:rFonts w:ascii="Sakkal Majalla" w:hAnsi="Sakkal Majalla" w:cs="Sakkal Majalla"/>
          <w:szCs w:val="32"/>
          <w:rtl/>
        </w:rPr>
        <w:t xml:space="preserve"> المسبق بذلك لدى عامل العمالة أو الإقليم </w:t>
      </w:r>
      <w:r w:rsidR="00E83A3A" w:rsidRPr="00CF7A90">
        <w:rPr>
          <w:rFonts w:ascii="Sakkal Majalla" w:hAnsi="Sakkal Majalla" w:cs="Sakkal Majalla"/>
          <w:szCs w:val="32"/>
          <w:rtl/>
        </w:rPr>
        <w:t>المعني، أو</w:t>
      </w:r>
      <w:r w:rsidRPr="00CF7A90">
        <w:rPr>
          <w:rFonts w:ascii="Sakkal Majalla" w:hAnsi="Sakkal Majalla" w:cs="Sakkal Majalla"/>
          <w:szCs w:val="32"/>
          <w:rtl/>
        </w:rPr>
        <w:t xml:space="preserve"> القيام بذلك خلافا للقرارات </w:t>
      </w:r>
      <w:r w:rsidR="001A0F6B" w:rsidRPr="00CF7A90">
        <w:rPr>
          <w:rFonts w:ascii="Sakkal Majalla" w:hAnsi="Sakkal Majalla" w:cs="Sakkal Majalla"/>
          <w:szCs w:val="32"/>
          <w:rtl/>
        </w:rPr>
        <w:t>التي يـ</w:t>
      </w:r>
      <w:r w:rsidRPr="00CF7A90">
        <w:rPr>
          <w:rFonts w:ascii="Sakkal Majalla" w:hAnsi="Sakkal Majalla" w:cs="Sakkal Majalla"/>
          <w:szCs w:val="32"/>
          <w:rtl/>
        </w:rPr>
        <w:t xml:space="preserve"> تـ خـذهـا عـامـل الـعمـالة أو الإقـلـيم المعني بشأنها طبقا لمقتضيات المادتين </w:t>
      </w:r>
      <w:r w:rsidR="00E83A3A" w:rsidRPr="00CF7A90">
        <w:rPr>
          <w:rFonts w:ascii="Sakkal Majalla" w:hAnsi="Sakkal Majalla" w:cs="Sakkal Majalla"/>
          <w:szCs w:val="32"/>
        </w:rPr>
        <w:t>29</w:t>
      </w:r>
      <w:r w:rsidR="00E83A3A" w:rsidRPr="00CF7A90">
        <w:rPr>
          <w:rFonts w:ascii="Sakkal Majalla" w:hAnsi="Sakkal Majalla" w:cs="Sakkal Majalla"/>
          <w:szCs w:val="32"/>
          <w:rtl/>
        </w:rPr>
        <w:t xml:space="preserve"> و</w:t>
      </w:r>
      <w:r w:rsidRPr="00CF7A90">
        <w:rPr>
          <w:rFonts w:ascii="Sakkal Majalla" w:hAnsi="Sakkal Majalla" w:cs="Sakkal Majalla"/>
          <w:szCs w:val="32"/>
        </w:rPr>
        <w:t>30</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08C6A8C5" w14:textId="77777777" w:rsidR="002A5A04" w:rsidRPr="00CF7A90" w:rsidRDefault="00000000" w:rsidP="00135212">
      <w:pPr>
        <w:pStyle w:val="Heading3"/>
        <w:spacing w:after="152"/>
        <w:ind w:left="0" w:firstLine="0"/>
        <w:jc w:val="both"/>
        <w:rPr>
          <w:rFonts w:ascii="Sakkal Majalla" w:hAnsi="Sakkal Majalla" w:cs="Sakkal Majalla"/>
        </w:rPr>
      </w:pPr>
      <w:r w:rsidRPr="00CF7A90">
        <w:rPr>
          <w:rFonts w:ascii="Sakkal Majalla" w:hAnsi="Sakkal Majalla" w:cs="Sakkal Majalla"/>
          <w:bCs/>
          <w:szCs w:val="32"/>
          <w:rtl/>
        </w:rPr>
        <w:t xml:space="preserve"> المادة </w:t>
      </w:r>
      <w:r w:rsidRPr="00CF7A90">
        <w:rPr>
          <w:rFonts w:ascii="Sakkal Majalla" w:hAnsi="Sakkal Majalla" w:cs="Sakkal Majalla"/>
          <w:bCs/>
          <w:szCs w:val="32"/>
        </w:rPr>
        <w:t>40</w:t>
      </w:r>
      <w:r w:rsidRPr="00CF7A90">
        <w:rPr>
          <w:rFonts w:ascii="Sakkal Majalla" w:hAnsi="Sakkal Majalla" w:cs="Sakkal Majalla"/>
          <w:b w:val="0"/>
          <w:szCs w:val="32"/>
          <w:rtl/>
        </w:rPr>
        <w:t xml:space="preserve"> </w:t>
      </w:r>
    </w:p>
    <w:p w14:paraId="48454490" w14:textId="77777777" w:rsidR="002A5A04" w:rsidRPr="00CF7A90" w:rsidRDefault="00000000" w:rsidP="00135212">
      <w:pPr>
        <w:spacing w:after="179" w:line="259" w:lineRule="auto"/>
        <w:ind w:left="0" w:firstLine="0"/>
        <w:rPr>
          <w:rFonts w:ascii="Sakkal Majalla" w:hAnsi="Sakkal Majalla" w:cs="Sakkal Majalla"/>
        </w:rPr>
      </w:pPr>
      <w:r w:rsidRPr="00CF7A90">
        <w:rPr>
          <w:rFonts w:ascii="Sakkal Majalla" w:hAnsi="Sakkal Majalla" w:cs="Sakkal Majalla"/>
          <w:szCs w:val="32"/>
          <w:rtl/>
        </w:rPr>
        <w:t xml:space="preserve">يعاقب بغرامة من </w:t>
      </w:r>
      <w:r w:rsidRPr="00CF7A90">
        <w:rPr>
          <w:rFonts w:ascii="Sakkal Majalla" w:hAnsi="Sakkal Majalla" w:cs="Sakkal Majalla"/>
          <w:szCs w:val="32"/>
        </w:rPr>
        <w:t>5000</w:t>
      </w:r>
      <w:r w:rsidRPr="00CF7A90">
        <w:rPr>
          <w:rFonts w:ascii="Sakkal Majalla" w:hAnsi="Sakkal Majalla" w:cs="Sakkal Majalla"/>
          <w:szCs w:val="32"/>
          <w:rtl/>
        </w:rPr>
        <w:t xml:space="preserve"> إلى </w:t>
      </w:r>
      <w:r w:rsidRPr="00CF7A90">
        <w:rPr>
          <w:rFonts w:ascii="Sakkal Majalla" w:hAnsi="Sakkal Majalla" w:cs="Sakkal Majalla"/>
          <w:szCs w:val="32"/>
        </w:rPr>
        <w:t>000</w:t>
      </w:r>
      <w:r w:rsidRPr="00CF7A90">
        <w:rPr>
          <w:rFonts w:ascii="Sakkal Majalla" w:hAnsi="Sakkal Majalla" w:cs="Sakkal Majalla"/>
          <w:szCs w:val="32"/>
          <w:rtl/>
        </w:rPr>
        <w:t>.</w:t>
      </w:r>
      <w:r w:rsidRPr="00CF7A90">
        <w:rPr>
          <w:rFonts w:ascii="Sakkal Majalla" w:hAnsi="Sakkal Majalla" w:cs="Sakkal Majalla"/>
          <w:szCs w:val="32"/>
        </w:rPr>
        <w:t>10</w:t>
      </w:r>
      <w:r w:rsidRPr="00CF7A90">
        <w:rPr>
          <w:rFonts w:ascii="Sakkal Majalla" w:hAnsi="Sakkal Majalla" w:cs="Sakkal Majalla"/>
          <w:szCs w:val="32"/>
          <w:rtl/>
        </w:rPr>
        <w:t xml:space="preserve"> درهم عن:</w:t>
      </w:r>
      <w:r w:rsidRPr="00CF7A90">
        <w:rPr>
          <w:rFonts w:ascii="Sakkal Majalla" w:hAnsi="Sakkal Majalla" w:cs="Sakkal Majalla"/>
          <w:b/>
          <w:bCs/>
          <w:szCs w:val="32"/>
          <w:rtl/>
        </w:rPr>
        <w:t xml:space="preserve"> </w:t>
      </w:r>
    </w:p>
    <w:p w14:paraId="24642E97" w14:textId="39EFDC81" w:rsidR="002A5A04" w:rsidRPr="00CF7A90" w:rsidRDefault="00000000" w:rsidP="00135212">
      <w:pPr>
        <w:pStyle w:val="ListParagraph"/>
        <w:numPr>
          <w:ilvl w:val="0"/>
          <w:numId w:val="2"/>
        </w:numPr>
        <w:spacing w:after="162"/>
        <w:rPr>
          <w:rFonts w:ascii="Sakkal Majalla" w:hAnsi="Sakkal Majalla" w:cs="Sakkal Majalla"/>
        </w:rPr>
      </w:pPr>
      <w:r w:rsidRPr="00CF7A90">
        <w:rPr>
          <w:rFonts w:ascii="Sakkal Majalla" w:hAnsi="Sakkal Majalla" w:cs="Sakkal Majalla"/>
          <w:szCs w:val="32"/>
          <w:rtl/>
        </w:rPr>
        <w:t xml:space="preserve">كل إغفال لإحدى المعلومات التي يجب أن يتضمنها الإعلان الوارد في المادة </w:t>
      </w:r>
      <w:r w:rsidRPr="00CF7A90">
        <w:rPr>
          <w:rFonts w:ascii="Sakkal Majalla" w:hAnsi="Sakkal Majalla" w:cs="Sakkal Majalla"/>
          <w:szCs w:val="32"/>
        </w:rPr>
        <w:t>18</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325C2E5F" w14:textId="7DE30B61" w:rsidR="002A5A04" w:rsidRPr="00CF7A90" w:rsidRDefault="00000000" w:rsidP="00135212">
      <w:pPr>
        <w:pStyle w:val="ListParagraph"/>
        <w:numPr>
          <w:ilvl w:val="0"/>
          <w:numId w:val="2"/>
        </w:numPr>
        <w:spacing w:after="109"/>
        <w:rPr>
          <w:rFonts w:ascii="Sakkal Majalla" w:hAnsi="Sakkal Majalla" w:cs="Sakkal Majalla"/>
        </w:rPr>
      </w:pPr>
      <w:r w:rsidRPr="00CF7A90">
        <w:rPr>
          <w:rFonts w:ascii="Sakkal Majalla" w:hAnsi="Sakkal Majalla" w:cs="Sakkal Majalla"/>
          <w:szCs w:val="32"/>
          <w:rtl/>
        </w:rPr>
        <w:t xml:space="preserve">كل إخلال بالمقتضيات الواردة بالمادة </w:t>
      </w:r>
      <w:r w:rsidRPr="00CF7A90">
        <w:rPr>
          <w:rFonts w:ascii="Sakkal Majalla" w:hAnsi="Sakkal Majalla" w:cs="Sakkal Majalla"/>
          <w:szCs w:val="32"/>
        </w:rPr>
        <w:t>19</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156BD259" w14:textId="721B1A77" w:rsidR="002A5A04" w:rsidRPr="00CF7A90" w:rsidRDefault="00000000" w:rsidP="00135212">
      <w:pPr>
        <w:pStyle w:val="ListParagraph"/>
        <w:numPr>
          <w:ilvl w:val="0"/>
          <w:numId w:val="2"/>
        </w:numPr>
        <w:spacing w:after="171"/>
        <w:rPr>
          <w:rFonts w:ascii="Sakkal Majalla" w:hAnsi="Sakkal Majalla" w:cs="Sakkal Majalla"/>
        </w:rPr>
      </w:pPr>
      <w:r w:rsidRPr="00CF7A90">
        <w:rPr>
          <w:rFonts w:ascii="Sakkal Majalla" w:hAnsi="Sakkal Majalla" w:cs="Sakkal Majalla"/>
          <w:szCs w:val="32"/>
          <w:rtl/>
        </w:rPr>
        <w:t xml:space="preserve">عدم موافاة </w:t>
      </w:r>
      <w:r w:rsidR="001A0F6B" w:rsidRPr="00CF7A90">
        <w:rPr>
          <w:rFonts w:ascii="Sakkal Majalla" w:hAnsi="Sakkal Majalla" w:cs="Sakkal Majalla"/>
          <w:szCs w:val="32"/>
          <w:rtl/>
        </w:rPr>
        <w:t>الإدارة بالتقرير</w:t>
      </w:r>
      <w:r w:rsidRPr="00CF7A90">
        <w:rPr>
          <w:rFonts w:ascii="Sakkal Majalla" w:hAnsi="Sakkal Majalla" w:cs="Sakkal Majalla"/>
          <w:szCs w:val="32"/>
          <w:rtl/>
        </w:rPr>
        <w:t xml:space="preserve"> المفصل الوارد في </w:t>
      </w:r>
      <w:r w:rsidR="001A0F6B" w:rsidRPr="00CF7A90">
        <w:rPr>
          <w:rFonts w:ascii="Sakkal Majalla" w:hAnsi="Sakkal Majalla" w:cs="Sakkal Majalla"/>
          <w:szCs w:val="32"/>
          <w:rtl/>
        </w:rPr>
        <w:t xml:space="preserve">المادة </w:t>
      </w:r>
      <w:r w:rsidR="00E83A3A" w:rsidRPr="00CF7A90">
        <w:rPr>
          <w:rFonts w:ascii="Sakkal Majalla" w:hAnsi="Sakkal Majalla" w:cs="Sakkal Majalla"/>
          <w:szCs w:val="32"/>
          <w:rtl/>
        </w:rPr>
        <w:t>23 أعلاه</w:t>
      </w:r>
      <w:r w:rsidRPr="00CF7A90">
        <w:rPr>
          <w:rFonts w:ascii="Sakkal Majalla" w:hAnsi="Sakkal Majalla" w:cs="Sakkal Majalla"/>
          <w:szCs w:val="32"/>
          <w:rtl/>
        </w:rPr>
        <w:t xml:space="preserve">، أو بالتقرير المالي والوثائق والمعلومات الواردة في المادة </w:t>
      </w:r>
      <w:r w:rsidRPr="00CF7A90">
        <w:rPr>
          <w:rFonts w:ascii="Sakkal Majalla" w:hAnsi="Sakkal Majalla" w:cs="Sakkal Majalla"/>
          <w:szCs w:val="32"/>
        </w:rPr>
        <w:t>24</w:t>
      </w:r>
      <w:r w:rsidRPr="00CF7A90">
        <w:rPr>
          <w:rFonts w:ascii="Sakkal Majalla" w:hAnsi="Sakkal Majalla" w:cs="Sakkal Majalla"/>
          <w:szCs w:val="32"/>
          <w:rtl/>
        </w:rPr>
        <w:t xml:space="preserve"> أعلاه؛ </w:t>
      </w:r>
    </w:p>
    <w:p w14:paraId="64716005" w14:textId="488C2E5B" w:rsidR="002A5A04" w:rsidRPr="00CF7A90" w:rsidRDefault="00000000" w:rsidP="00135212">
      <w:pPr>
        <w:pStyle w:val="ListParagraph"/>
        <w:numPr>
          <w:ilvl w:val="0"/>
          <w:numId w:val="2"/>
        </w:numPr>
        <w:spacing w:after="279" w:line="255" w:lineRule="auto"/>
        <w:rPr>
          <w:rFonts w:ascii="Sakkal Majalla" w:hAnsi="Sakkal Majalla" w:cs="Sakkal Majalla"/>
        </w:rPr>
      </w:pPr>
      <w:r w:rsidRPr="00CF7A90">
        <w:rPr>
          <w:rFonts w:ascii="Sakkal Majalla" w:hAnsi="Sakkal Majalla" w:cs="Sakkal Majalla"/>
          <w:szCs w:val="32"/>
          <w:rtl/>
        </w:rPr>
        <w:t xml:space="preserve">عدم تزويد الإدارة بجميع المعلومات والوثائق المتعلقة </w:t>
      </w:r>
      <w:r w:rsidR="001A0F6B" w:rsidRPr="00CF7A90">
        <w:rPr>
          <w:rFonts w:ascii="Sakkal Majalla" w:hAnsi="Sakkal Majalla" w:cs="Sakkal Majalla"/>
          <w:szCs w:val="32"/>
          <w:rtl/>
        </w:rPr>
        <w:t>بعملية توزيع</w:t>
      </w:r>
      <w:r w:rsidRPr="00CF7A90">
        <w:rPr>
          <w:rFonts w:ascii="Sakkal Majalla" w:hAnsi="Sakkal Majalla" w:cs="Sakkal Majalla"/>
          <w:szCs w:val="32"/>
          <w:rtl/>
        </w:rPr>
        <w:t xml:space="preserve"> المساعدات أو رفض الخضوع للمراقبة الواردة في المادة </w:t>
      </w:r>
      <w:r w:rsidRPr="00CF7A90">
        <w:rPr>
          <w:rFonts w:ascii="Sakkal Majalla" w:hAnsi="Sakkal Majalla" w:cs="Sakkal Majalla"/>
          <w:szCs w:val="32"/>
        </w:rPr>
        <w:t>33</w:t>
      </w:r>
      <w:r w:rsidRPr="00CF7A90">
        <w:rPr>
          <w:rFonts w:ascii="Sakkal Majalla" w:hAnsi="Sakkal Majalla" w:cs="Sakkal Majalla"/>
          <w:szCs w:val="32"/>
          <w:rtl/>
        </w:rPr>
        <w:t xml:space="preserve"> أعلاه أو رفض موافاة الإدارة بالتقرير المفصل حول سير عملية توزيـع الـمـسـاعــدات الـوارد فـي ا لـمـادة </w:t>
      </w:r>
      <w:r w:rsidRPr="00CF7A90">
        <w:rPr>
          <w:rFonts w:ascii="Sakkal Majalla" w:hAnsi="Sakkal Majalla" w:cs="Sakkal Majalla"/>
          <w:szCs w:val="32"/>
        </w:rPr>
        <w:t>34</w:t>
      </w:r>
      <w:r w:rsidRPr="00CF7A90">
        <w:rPr>
          <w:rFonts w:ascii="Sakkal Majalla" w:hAnsi="Sakkal Majalla" w:cs="Sakkal Majalla"/>
          <w:szCs w:val="32"/>
          <w:rtl/>
        </w:rPr>
        <w:t xml:space="preserve"> أعلاه.</w:t>
      </w:r>
      <w:r w:rsidRPr="00CF7A90">
        <w:rPr>
          <w:rFonts w:ascii="Sakkal Majalla" w:hAnsi="Sakkal Majalla" w:cs="Sakkal Majalla"/>
          <w:b/>
          <w:bCs/>
          <w:szCs w:val="32"/>
          <w:rtl/>
        </w:rPr>
        <w:t xml:space="preserve"> </w:t>
      </w:r>
    </w:p>
    <w:p w14:paraId="6C7D88CA" w14:textId="286B839C" w:rsidR="002A5A04" w:rsidRPr="00CF7A90" w:rsidRDefault="00CF7A90" w:rsidP="00135212">
      <w:pPr>
        <w:spacing w:after="0" w:line="356" w:lineRule="auto"/>
        <w:ind w:left="0" w:firstLine="0"/>
        <w:rPr>
          <w:rFonts w:ascii="Sakkal Majalla" w:hAnsi="Sakkal Majalla" w:cs="Sakkal Majalla"/>
          <w:b/>
          <w:bCs/>
          <w:szCs w:val="32"/>
        </w:rPr>
      </w:pPr>
      <w:r w:rsidRPr="00CF7A90">
        <w:rPr>
          <w:rFonts w:ascii="Sakkal Majalla" w:hAnsi="Sakkal Majalla" w:cs="Sakkal Majalla"/>
          <w:b/>
          <w:bCs/>
          <w:szCs w:val="32"/>
          <w:rtl/>
        </w:rPr>
        <w:t>المادة 41</w:t>
      </w:r>
    </w:p>
    <w:p w14:paraId="26F59995" w14:textId="77777777" w:rsidR="002A5A04" w:rsidRPr="00CF7A90" w:rsidRDefault="00000000" w:rsidP="00135212">
      <w:pPr>
        <w:spacing w:after="273" w:line="259" w:lineRule="auto"/>
        <w:ind w:left="0" w:firstLine="0"/>
        <w:rPr>
          <w:rFonts w:ascii="Sakkal Majalla" w:hAnsi="Sakkal Majalla" w:cs="Sakkal Majalla"/>
        </w:rPr>
      </w:pPr>
      <w:r w:rsidRPr="00CF7A90">
        <w:rPr>
          <w:rFonts w:ascii="Sakkal Majalla" w:hAnsi="Sakkal Majalla" w:cs="Sakkal Majalla"/>
          <w:szCs w:val="32"/>
          <w:rtl/>
        </w:rPr>
        <w:t xml:space="preserve">يتم الحكم بالمصادرة، مع مراعاة حقوق الغير حسن النية. </w:t>
      </w:r>
      <w:r w:rsidRPr="00CF7A90">
        <w:rPr>
          <w:rFonts w:ascii="Sakkal Majalla" w:hAnsi="Sakkal Majalla" w:cs="Sakkal Majalla"/>
          <w:b/>
          <w:bCs/>
          <w:szCs w:val="32"/>
          <w:rtl/>
        </w:rPr>
        <w:t xml:space="preserve"> </w:t>
      </w:r>
    </w:p>
    <w:p w14:paraId="2FFDEC29" w14:textId="77777777" w:rsidR="00CF7A90" w:rsidRPr="00CF7A90" w:rsidRDefault="00000000" w:rsidP="00135212">
      <w:pPr>
        <w:spacing w:after="0" w:line="356" w:lineRule="auto"/>
        <w:ind w:left="0" w:firstLine="0"/>
        <w:rPr>
          <w:rFonts w:ascii="Sakkal Majalla" w:hAnsi="Sakkal Majalla" w:cs="Sakkal Majalla"/>
          <w:szCs w:val="32"/>
          <w:rtl/>
        </w:rPr>
      </w:pPr>
      <w:r w:rsidRPr="00CF7A90">
        <w:rPr>
          <w:rFonts w:ascii="Sakkal Majalla" w:hAnsi="Sakkal Majalla" w:cs="Sakkal Majalla"/>
          <w:b/>
          <w:bCs/>
          <w:szCs w:val="32"/>
          <w:rtl/>
        </w:rPr>
        <w:t xml:space="preserve">المادة </w:t>
      </w:r>
      <w:r w:rsidRPr="00CF7A90">
        <w:rPr>
          <w:rFonts w:ascii="Sakkal Majalla" w:hAnsi="Sakkal Majalla" w:cs="Sakkal Majalla"/>
          <w:b/>
          <w:bCs/>
          <w:szCs w:val="32"/>
        </w:rPr>
        <w:t>42</w:t>
      </w:r>
      <w:r w:rsidRPr="00CF7A90">
        <w:rPr>
          <w:rFonts w:ascii="Sakkal Majalla" w:hAnsi="Sakkal Majalla" w:cs="Sakkal Majalla"/>
          <w:szCs w:val="32"/>
          <w:rtl/>
        </w:rPr>
        <w:t xml:space="preserve"> </w:t>
      </w:r>
    </w:p>
    <w:p w14:paraId="3711A7B2" w14:textId="3FA4CA9E" w:rsidR="002A5A04" w:rsidRPr="00CF7A90" w:rsidRDefault="00000000" w:rsidP="00135212">
      <w:pPr>
        <w:spacing w:after="0" w:line="356" w:lineRule="auto"/>
        <w:ind w:left="0" w:firstLine="0"/>
        <w:rPr>
          <w:rFonts w:ascii="Sakkal Majalla" w:hAnsi="Sakkal Majalla" w:cs="Sakkal Majalla"/>
        </w:rPr>
      </w:pPr>
      <w:r w:rsidRPr="00CF7A90">
        <w:rPr>
          <w:rFonts w:ascii="Sakkal Majalla" w:hAnsi="Sakkal Majalla" w:cs="Sakkal Majalla"/>
          <w:szCs w:val="32"/>
          <w:rtl/>
        </w:rPr>
        <w:t xml:space="preserve">تضاعف العقوبة في حالة العود. </w:t>
      </w:r>
      <w:r w:rsidRPr="00CF7A90">
        <w:rPr>
          <w:rFonts w:ascii="Sakkal Majalla" w:hAnsi="Sakkal Majalla" w:cs="Sakkal Majalla"/>
          <w:b/>
          <w:bCs/>
          <w:szCs w:val="32"/>
          <w:rtl/>
        </w:rPr>
        <w:t xml:space="preserve"> </w:t>
      </w:r>
    </w:p>
    <w:p w14:paraId="3B5B24D7" w14:textId="7749821B" w:rsidR="002A5A04" w:rsidRPr="00CF7A90" w:rsidRDefault="00000000" w:rsidP="00135212">
      <w:pPr>
        <w:spacing w:after="139"/>
        <w:ind w:left="0" w:firstLine="0"/>
        <w:rPr>
          <w:rFonts w:ascii="Sakkal Majalla" w:hAnsi="Sakkal Majalla" w:cs="Sakkal Majalla"/>
        </w:rPr>
      </w:pPr>
      <w:r w:rsidRPr="00CF7A90">
        <w:rPr>
          <w:rFonts w:ascii="Sakkal Majalla" w:hAnsi="Sakkal Majalla" w:cs="Sakkal Majalla"/>
          <w:szCs w:val="32"/>
          <w:rtl/>
        </w:rPr>
        <w:t xml:space="preserve">يعتبر في حالة العود كل من سبق الحكم عليه من أجل إحدى المخالفات المنصوص عليها في هذا الباب بمقرر قضائي مكتسب </w:t>
      </w:r>
      <w:r w:rsidR="001A0F6B" w:rsidRPr="00CF7A90">
        <w:rPr>
          <w:rFonts w:ascii="Sakkal Majalla" w:hAnsi="Sakkal Majalla" w:cs="Sakkal Majalla"/>
          <w:szCs w:val="32"/>
          <w:rtl/>
        </w:rPr>
        <w:t>لقوة الشيء</w:t>
      </w:r>
      <w:r w:rsidRPr="00CF7A90">
        <w:rPr>
          <w:rFonts w:ascii="Sakkal Majalla" w:hAnsi="Sakkal Majalla" w:cs="Sakkal Majalla"/>
          <w:szCs w:val="32"/>
          <w:rtl/>
        </w:rPr>
        <w:t xml:space="preserve"> المقضي به ثم ارتكب مخالفة مماثلة قبل مضي أربع سنوات من تمام تنفيذ تلك العقوبة أو تقادمها. </w:t>
      </w:r>
      <w:r w:rsidRPr="00CF7A90">
        <w:rPr>
          <w:rFonts w:ascii="Sakkal Majalla" w:hAnsi="Sakkal Majalla" w:cs="Sakkal Majalla"/>
          <w:b/>
          <w:bCs/>
          <w:szCs w:val="32"/>
          <w:rtl/>
        </w:rPr>
        <w:t xml:space="preserve"> </w:t>
      </w:r>
    </w:p>
    <w:p w14:paraId="32A12964" w14:textId="5A1131C7" w:rsidR="002A5A04" w:rsidRPr="00CF7A90" w:rsidRDefault="00000000" w:rsidP="00135212">
      <w:pPr>
        <w:spacing w:after="479"/>
        <w:ind w:left="0" w:firstLine="0"/>
        <w:rPr>
          <w:rFonts w:ascii="Sakkal Majalla" w:hAnsi="Sakkal Majalla" w:cs="Sakkal Majalla"/>
        </w:rPr>
      </w:pPr>
      <w:r w:rsidRPr="00CF7A90">
        <w:rPr>
          <w:rFonts w:ascii="Sakkal Majalla" w:hAnsi="Sakkal Majalla" w:cs="Sakkal Majalla"/>
          <w:szCs w:val="32"/>
          <w:rtl/>
        </w:rPr>
        <w:t>تعتبر مخالفات مماثلة لتطبيق هذه المادة جميع المخالفات المنصوص عليها في هذا الباب.</w:t>
      </w:r>
      <w:r w:rsidRPr="00CF7A90">
        <w:rPr>
          <w:rFonts w:ascii="Sakkal Majalla" w:hAnsi="Sakkal Majalla" w:cs="Sakkal Majalla"/>
          <w:b/>
          <w:bCs/>
          <w:szCs w:val="32"/>
          <w:rtl/>
        </w:rPr>
        <w:t xml:space="preserve"> </w:t>
      </w:r>
    </w:p>
    <w:p w14:paraId="6BBDC0A2" w14:textId="77777777" w:rsidR="002A5A04" w:rsidRPr="00CF7A90" w:rsidRDefault="00000000" w:rsidP="00135212">
      <w:pPr>
        <w:pStyle w:val="Heading2"/>
        <w:ind w:left="0" w:right="0" w:firstLine="0"/>
        <w:jc w:val="both"/>
        <w:rPr>
          <w:rFonts w:ascii="Sakkal Majalla" w:hAnsi="Sakkal Majalla" w:cs="Sakkal Majalla"/>
        </w:rPr>
      </w:pPr>
      <w:r w:rsidRPr="00CF7A90">
        <w:rPr>
          <w:rFonts w:ascii="Sakkal Majalla" w:hAnsi="Sakkal Majalla" w:cs="Sakkal Majalla"/>
          <w:bCs/>
          <w:szCs w:val="40"/>
          <w:rtl/>
        </w:rPr>
        <w:lastRenderedPageBreak/>
        <w:t xml:space="preserve">الباب السابع: أحكام ختامية وانتقالية </w:t>
      </w:r>
      <w:r w:rsidRPr="00CF7A90">
        <w:rPr>
          <w:rFonts w:ascii="Sakkal Majalla" w:hAnsi="Sakkal Majalla" w:cs="Sakkal Majalla"/>
          <w:b w:val="0"/>
          <w:szCs w:val="40"/>
          <w:rtl/>
        </w:rPr>
        <w:t xml:space="preserve"> </w:t>
      </w:r>
    </w:p>
    <w:p w14:paraId="699408DA"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43</w:t>
      </w:r>
      <w:r w:rsidRPr="00CF7A90">
        <w:rPr>
          <w:rFonts w:ascii="Sakkal Majalla" w:hAnsi="Sakkal Majalla" w:cs="Sakkal Majalla"/>
          <w:b w:val="0"/>
          <w:szCs w:val="32"/>
          <w:rtl/>
        </w:rPr>
        <w:t xml:space="preserve"> </w:t>
      </w:r>
    </w:p>
    <w:p w14:paraId="6F2472BA" w14:textId="3E45EA26" w:rsidR="002A5A04" w:rsidRPr="00CF7A90" w:rsidRDefault="00000000" w:rsidP="00135212">
      <w:pPr>
        <w:ind w:left="0" w:firstLine="0"/>
        <w:rPr>
          <w:rFonts w:ascii="Sakkal Majalla" w:hAnsi="Sakkal Majalla" w:cs="Sakkal Majalla"/>
        </w:rPr>
      </w:pPr>
      <w:r w:rsidRPr="00CF7A90">
        <w:rPr>
          <w:rFonts w:ascii="Sakkal Majalla" w:hAnsi="Sakkal Majalla" w:cs="Sakkal Majalla"/>
          <w:szCs w:val="32"/>
          <w:rtl/>
        </w:rPr>
        <w:t xml:space="preserve">تنسخ أحكام القانون رقم </w:t>
      </w:r>
      <w:r w:rsidRPr="00CF7A90">
        <w:rPr>
          <w:rFonts w:ascii="Sakkal Majalla" w:hAnsi="Sakkal Majalla" w:cs="Sakkal Majalla"/>
          <w:szCs w:val="32"/>
        </w:rPr>
        <w:t>71</w:t>
      </w:r>
      <w:r w:rsidRPr="00CF7A90">
        <w:rPr>
          <w:rFonts w:ascii="Sakkal Majalla" w:hAnsi="Sakkal Majalla" w:cs="Sakkal Majalla"/>
          <w:szCs w:val="32"/>
          <w:rtl/>
        </w:rPr>
        <w:t>.</w:t>
      </w:r>
      <w:r w:rsidRPr="00CF7A90">
        <w:rPr>
          <w:rFonts w:ascii="Sakkal Majalla" w:hAnsi="Sakkal Majalla" w:cs="Sakkal Majalla"/>
          <w:szCs w:val="32"/>
        </w:rPr>
        <w:t>004</w:t>
      </w:r>
      <w:r w:rsidRPr="00CF7A90">
        <w:rPr>
          <w:rFonts w:ascii="Sakkal Majalla" w:hAnsi="Sakkal Majalla" w:cs="Sakkal Majalla"/>
          <w:szCs w:val="32"/>
          <w:rtl/>
        </w:rPr>
        <w:t xml:space="preserve"> بتاريخ </w:t>
      </w:r>
      <w:r w:rsidRPr="00CF7A90">
        <w:rPr>
          <w:rFonts w:ascii="Sakkal Majalla" w:hAnsi="Sakkal Majalla" w:cs="Sakkal Majalla"/>
          <w:szCs w:val="32"/>
        </w:rPr>
        <w:t>21</w:t>
      </w:r>
      <w:r w:rsidRPr="00CF7A90">
        <w:rPr>
          <w:rFonts w:ascii="Sakkal Majalla" w:hAnsi="Sakkal Majalla" w:cs="Sakkal Majalla"/>
          <w:szCs w:val="32"/>
          <w:rtl/>
        </w:rPr>
        <w:t xml:space="preserve"> شعبان </w:t>
      </w:r>
      <w:r w:rsidRPr="00CF7A90">
        <w:rPr>
          <w:rFonts w:ascii="Sakkal Majalla" w:hAnsi="Sakkal Majalla" w:cs="Sakkal Majalla"/>
          <w:szCs w:val="32"/>
        </w:rPr>
        <w:t>1391</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w:t>
      </w:r>
      <w:r w:rsidRPr="00CF7A90">
        <w:rPr>
          <w:rFonts w:ascii="Sakkal Majalla" w:hAnsi="Sakkal Majalla" w:cs="Sakkal Majalla"/>
          <w:szCs w:val="32"/>
        </w:rPr>
        <w:t>12</w:t>
      </w:r>
      <w:r w:rsidRPr="00CF7A90">
        <w:rPr>
          <w:rFonts w:ascii="Sakkal Majalla" w:hAnsi="Sakkal Majalla" w:cs="Sakkal Majalla"/>
          <w:szCs w:val="32"/>
          <w:rtl/>
        </w:rPr>
        <w:t xml:space="preserve"> أكتوبر </w:t>
      </w:r>
      <w:r w:rsidRPr="00CF7A90">
        <w:rPr>
          <w:rFonts w:ascii="Sakkal Majalla" w:hAnsi="Sakkal Majalla" w:cs="Sakkal Majalla"/>
          <w:szCs w:val="32"/>
        </w:rPr>
        <w:t>1971</w:t>
      </w:r>
      <w:r w:rsidR="00E83A3A" w:rsidRPr="00CF7A90">
        <w:rPr>
          <w:rFonts w:ascii="Sakkal Majalla" w:hAnsi="Sakkal Majalla" w:cs="Sakkal Majalla"/>
          <w:szCs w:val="32"/>
          <w:rtl/>
        </w:rPr>
        <w:t>)</w:t>
      </w:r>
      <w:r w:rsidRPr="00CF7A90">
        <w:rPr>
          <w:rFonts w:ascii="Sakkal Majalla" w:hAnsi="Sakkal Majalla" w:cs="Sakkal Majalla"/>
          <w:szCs w:val="32"/>
          <w:rtl/>
        </w:rPr>
        <w:t xml:space="preserve"> المتعلق بالتماس الإحسان العمومي، غير </w:t>
      </w:r>
      <w:r w:rsidR="001A0F6B" w:rsidRPr="00CF7A90">
        <w:rPr>
          <w:rFonts w:ascii="Sakkal Majalla" w:hAnsi="Sakkal Majalla" w:cs="Sakkal Majalla"/>
          <w:szCs w:val="32"/>
          <w:rtl/>
        </w:rPr>
        <w:t>أنه تظل</w:t>
      </w:r>
      <w:r w:rsidRPr="00CF7A90">
        <w:rPr>
          <w:rFonts w:ascii="Sakkal Majalla" w:hAnsi="Sakkal Majalla" w:cs="Sakkal Majalla"/>
          <w:szCs w:val="32"/>
          <w:rtl/>
        </w:rPr>
        <w:t xml:space="preserve"> سارية المفعول النصوص المتخذة لتطبيقه، إلى حين نشر جميع النصوص المتخذة لتطبيق هذا القانون. </w:t>
      </w:r>
      <w:r w:rsidRPr="00CF7A90">
        <w:rPr>
          <w:rFonts w:ascii="Sakkal Majalla" w:hAnsi="Sakkal Majalla" w:cs="Sakkal Majalla"/>
          <w:b/>
          <w:bCs/>
          <w:szCs w:val="32"/>
          <w:rtl/>
        </w:rPr>
        <w:t xml:space="preserve"> </w:t>
      </w:r>
    </w:p>
    <w:p w14:paraId="64523A1C" w14:textId="77777777" w:rsidR="002A5A04" w:rsidRPr="00CF7A90" w:rsidRDefault="00000000" w:rsidP="00135212">
      <w:pPr>
        <w:pStyle w:val="Heading3"/>
        <w:ind w:left="0" w:firstLine="0"/>
        <w:jc w:val="both"/>
        <w:rPr>
          <w:rFonts w:ascii="Sakkal Majalla" w:hAnsi="Sakkal Majalla" w:cs="Sakkal Majalla"/>
        </w:rPr>
      </w:pPr>
      <w:r w:rsidRPr="00CF7A90">
        <w:rPr>
          <w:rFonts w:ascii="Sakkal Majalla" w:hAnsi="Sakkal Majalla" w:cs="Sakkal Majalla"/>
          <w:bCs/>
          <w:szCs w:val="32"/>
          <w:rtl/>
        </w:rPr>
        <w:t xml:space="preserve">المادة </w:t>
      </w:r>
      <w:r w:rsidRPr="00CF7A90">
        <w:rPr>
          <w:rFonts w:ascii="Sakkal Majalla" w:hAnsi="Sakkal Majalla" w:cs="Sakkal Majalla"/>
          <w:bCs/>
          <w:szCs w:val="32"/>
        </w:rPr>
        <w:t>44</w:t>
      </w:r>
      <w:r w:rsidRPr="00CF7A90">
        <w:rPr>
          <w:rFonts w:ascii="Sakkal Majalla" w:hAnsi="Sakkal Majalla" w:cs="Sakkal Majalla"/>
          <w:b w:val="0"/>
          <w:szCs w:val="32"/>
          <w:rtl/>
        </w:rPr>
        <w:t xml:space="preserve"> </w:t>
      </w:r>
    </w:p>
    <w:p w14:paraId="418C3DC8" w14:textId="1CFB1ED9" w:rsidR="002A5A04" w:rsidRPr="00CF7A90" w:rsidRDefault="00000000" w:rsidP="00135212">
      <w:pPr>
        <w:spacing w:after="79"/>
        <w:ind w:left="0" w:firstLine="0"/>
        <w:rPr>
          <w:rFonts w:ascii="Sakkal Majalla" w:hAnsi="Sakkal Majalla" w:cs="Sakkal Majalla"/>
        </w:rPr>
      </w:pPr>
      <w:r w:rsidRPr="00CF7A90">
        <w:rPr>
          <w:rFonts w:ascii="Sakkal Majalla" w:hAnsi="Sakkal Majalla" w:cs="Sakkal Majalla"/>
          <w:szCs w:val="32"/>
          <w:rtl/>
        </w:rPr>
        <w:t xml:space="preserve"> تــنــســخ الإحـالات إلــى الـقـانــون رقــم </w:t>
      </w:r>
      <w:r w:rsidR="00E83A3A" w:rsidRPr="00CF7A90">
        <w:rPr>
          <w:rFonts w:ascii="Sakkal Majalla" w:hAnsi="Sakkal Majalla" w:cs="Sakkal Majalla"/>
          <w:szCs w:val="32"/>
        </w:rPr>
        <w:t>71</w:t>
      </w:r>
      <w:r w:rsidR="00E83A3A" w:rsidRPr="00CF7A90">
        <w:rPr>
          <w:rFonts w:ascii="Sakkal Majalla" w:hAnsi="Sakkal Majalla" w:cs="Sakkal Majalla"/>
          <w:szCs w:val="32"/>
          <w:rtl/>
        </w:rPr>
        <w:t>.</w:t>
      </w:r>
      <w:r w:rsidR="00E83A3A" w:rsidRPr="00CF7A90">
        <w:rPr>
          <w:rFonts w:ascii="Sakkal Majalla" w:hAnsi="Sakkal Majalla" w:cs="Sakkal Majalla"/>
          <w:szCs w:val="32"/>
        </w:rPr>
        <w:t>004</w:t>
      </w:r>
      <w:r w:rsidR="00E83A3A" w:rsidRPr="00CF7A90">
        <w:rPr>
          <w:rFonts w:ascii="Sakkal Majalla" w:hAnsi="Sakkal Majalla" w:cs="Sakkal Majalla"/>
          <w:szCs w:val="32"/>
          <w:rtl/>
        </w:rPr>
        <w:t xml:space="preserve"> بـتــاريــخ</w:t>
      </w:r>
      <w:r w:rsidRPr="00CF7A90">
        <w:rPr>
          <w:rFonts w:ascii="Sakkal Majalla" w:hAnsi="Sakkal Majalla" w:cs="Sakkal Majalla"/>
          <w:szCs w:val="32"/>
          <w:rtl/>
        </w:rPr>
        <w:t xml:space="preserve"> </w:t>
      </w:r>
      <w:r w:rsidRPr="00CF7A90">
        <w:rPr>
          <w:rFonts w:ascii="Sakkal Majalla" w:hAnsi="Sakkal Majalla" w:cs="Sakkal Majalla"/>
          <w:szCs w:val="32"/>
        </w:rPr>
        <w:t>21</w:t>
      </w:r>
      <w:r w:rsidRPr="00CF7A90">
        <w:rPr>
          <w:rFonts w:ascii="Sakkal Majalla" w:hAnsi="Sakkal Majalla" w:cs="Sakkal Majalla"/>
          <w:szCs w:val="32"/>
          <w:rtl/>
        </w:rPr>
        <w:t xml:space="preserve"> شــعـبان </w:t>
      </w:r>
      <w:r w:rsidRPr="00CF7A90">
        <w:rPr>
          <w:rFonts w:ascii="Sakkal Majalla" w:hAnsi="Sakkal Majalla" w:cs="Sakkal Majalla"/>
          <w:szCs w:val="32"/>
        </w:rPr>
        <w:t>1391</w:t>
      </w:r>
      <w:r w:rsidRPr="00CF7A90">
        <w:rPr>
          <w:rFonts w:ascii="Sakkal Majalla" w:hAnsi="Sakkal Majalla" w:cs="Sakkal Majalla"/>
          <w:szCs w:val="32"/>
          <w:rtl/>
        </w:rPr>
        <w:t xml:space="preserve"> </w:t>
      </w:r>
      <w:r w:rsidR="001A0F6B" w:rsidRPr="00CF7A90">
        <w:rPr>
          <w:rFonts w:ascii="Sakkal Majalla" w:hAnsi="Sakkal Majalla" w:cs="Sakkal Majalla"/>
          <w:szCs w:val="32"/>
          <w:rtl/>
        </w:rPr>
        <w:t>(</w:t>
      </w:r>
      <w:r w:rsidRPr="00CF7A90">
        <w:rPr>
          <w:rFonts w:ascii="Sakkal Majalla" w:hAnsi="Sakkal Majalla" w:cs="Sakkal Majalla"/>
          <w:szCs w:val="32"/>
        </w:rPr>
        <w:t>12</w:t>
      </w:r>
      <w:r w:rsidRPr="00CF7A90">
        <w:rPr>
          <w:rFonts w:ascii="Sakkal Majalla" w:hAnsi="Sakkal Majalla" w:cs="Sakkal Majalla"/>
          <w:szCs w:val="32"/>
          <w:rtl/>
        </w:rPr>
        <w:t xml:space="preserve"> أكتوبر </w:t>
      </w:r>
      <w:r w:rsidRPr="00CF7A90">
        <w:rPr>
          <w:rFonts w:ascii="Sakkal Majalla" w:hAnsi="Sakkal Majalla" w:cs="Sakkal Majalla"/>
          <w:szCs w:val="32"/>
        </w:rPr>
        <w:t>1971</w:t>
      </w:r>
      <w:r w:rsidR="00E83A3A" w:rsidRPr="00CF7A90">
        <w:rPr>
          <w:rFonts w:ascii="Sakkal Majalla" w:hAnsi="Sakkal Majalla" w:cs="Sakkal Majalla"/>
          <w:szCs w:val="32"/>
          <w:rtl/>
        </w:rPr>
        <w:t>)</w:t>
      </w:r>
      <w:r w:rsidRPr="00CF7A90">
        <w:rPr>
          <w:rFonts w:ascii="Sakkal Majalla" w:hAnsi="Sakkal Majalla" w:cs="Sakkal Majalla"/>
          <w:szCs w:val="32"/>
          <w:rtl/>
        </w:rPr>
        <w:t xml:space="preserve"> المتعلق بالتماس الإحسان العمومي، وتعوض بالإحالات المطابقة لها الواردة في هذا القانون. </w:t>
      </w:r>
      <w:r w:rsidRPr="00CF7A90">
        <w:rPr>
          <w:rFonts w:ascii="Sakkal Majalla" w:hAnsi="Sakkal Majalla" w:cs="Sakkal Majalla"/>
          <w:b/>
          <w:bCs/>
          <w:szCs w:val="32"/>
          <w:rtl/>
        </w:rPr>
        <w:t xml:space="preserve"> </w:t>
      </w:r>
    </w:p>
    <w:p w14:paraId="3C2AF3EE" w14:textId="38407EA9" w:rsidR="00135212" w:rsidRDefault="00000000" w:rsidP="00135212">
      <w:pPr>
        <w:spacing w:after="83"/>
        <w:ind w:left="0" w:firstLine="0"/>
        <w:rPr>
          <w:rFonts w:ascii="Sakkal Majalla" w:hAnsi="Sakkal Majalla" w:cs="Sakkal Majalla"/>
          <w:szCs w:val="32"/>
          <w:rtl/>
        </w:rPr>
      </w:pPr>
      <w:r w:rsidRPr="00CF7A90">
        <w:rPr>
          <w:rFonts w:ascii="Sakkal Majalla" w:hAnsi="Sakkal Majalla" w:cs="Sakkal Majalla"/>
          <w:szCs w:val="32"/>
          <w:rtl/>
        </w:rPr>
        <w:t>كما تعوض عبارة «التماس الإحسان العمومي» بعبارة «دعوة العموم إلى التبرع وجمع التبرعات</w:t>
      </w:r>
      <w:r w:rsidR="001A0F6B" w:rsidRPr="00CF7A90">
        <w:rPr>
          <w:rFonts w:ascii="Sakkal Majalla" w:hAnsi="Sakkal Majalla" w:cs="Sakkal Majalla"/>
          <w:szCs w:val="32"/>
          <w:rtl/>
        </w:rPr>
        <w:t>»، وتحل</w:t>
      </w:r>
      <w:r w:rsidRPr="00CF7A90">
        <w:rPr>
          <w:rFonts w:ascii="Sakkal Majalla" w:hAnsi="Sakkal Majalla" w:cs="Sakkal Majalla"/>
          <w:szCs w:val="32"/>
          <w:rtl/>
        </w:rPr>
        <w:t xml:space="preserve"> عبارة «</w:t>
      </w:r>
      <w:r w:rsidR="001A0F6B" w:rsidRPr="00CF7A90">
        <w:rPr>
          <w:rFonts w:ascii="Sakkal Majalla" w:hAnsi="Sakkal Majalla" w:cs="Sakkal Majalla"/>
          <w:szCs w:val="32"/>
          <w:rtl/>
        </w:rPr>
        <w:t>الإدارة» محل</w:t>
      </w:r>
      <w:r w:rsidRPr="00CF7A90">
        <w:rPr>
          <w:rFonts w:ascii="Sakkal Majalla" w:hAnsi="Sakkal Majalla" w:cs="Sakkal Majalla"/>
          <w:szCs w:val="32"/>
          <w:rtl/>
        </w:rPr>
        <w:t xml:space="preserve"> أي سلطة حكومية مشار إليها في النصوص التشريعية المتعلقة بالتماس الإحسان </w:t>
      </w:r>
      <w:r w:rsidR="001A0F6B" w:rsidRPr="00CF7A90">
        <w:rPr>
          <w:rFonts w:ascii="Sakkal Majalla" w:hAnsi="Sakkal Majalla" w:cs="Sakkal Majalla"/>
          <w:szCs w:val="32"/>
          <w:rtl/>
        </w:rPr>
        <w:t>العمومي.</w:t>
      </w:r>
    </w:p>
    <w:p w14:paraId="07D7B82E" w14:textId="77777777" w:rsidR="00135212" w:rsidRPr="005C7FD9" w:rsidRDefault="00135212" w:rsidP="00135212">
      <w:pPr>
        <w:spacing w:before="120" w:after="120" w:line="240" w:lineRule="auto"/>
        <w:ind w:left="-6" w:firstLine="0"/>
        <w:rPr>
          <w:rFonts w:ascii="Sakkal Majalla" w:hAnsi="Sakkal Majalla" w:cs="Sakkal Majalla"/>
        </w:rPr>
      </w:pPr>
      <w:r>
        <w:rPr>
          <w:rFonts w:ascii="Sakkal Majalla" w:hAnsi="Sakkal Majalla" w:cs="Sakkal Majalla"/>
          <w:szCs w:val="32"/>
          <w:rtl/>
        </w:rPr>
        <w:br w:type="page"/>
      </w:r>
      <w:r w:rsidRPr="005C7FD9">
        <w:rPr>
          <w:rFonts w:ascii="Sakkal Majalla" w:hAnsi="Sakkal Majalla" w:cs="Sakkal Majalla"/>
          <w:b/>
          <w:bCs/>
          <w:sz w:val="48"/>
          <w:szCs w:val="48"/>
          <w:rtl/>
        </w:rPr>
        <w:lastRenderedPageBreak/>
        <w:t xml:space="preserve">مرسوم رقم </w:t>
      </w:r>
      <w:r w:rsidRPr="005C7FD9">
        <w:rPr>
          <w:rFonts w:ascii="Sakkal Majalla" w:hAnsi="Sakkal Majalla" w:cs="Sakkal Majalla"/>
          <w:b/>
          <w:bCs/>
          <w:sz w:val="48"/>
          <w:szCs w:val="48"/>
        </w:rPr>
        <w:t>2</w:t>
      </w:r>
      <w:r w:rsidRPr="005C7FD9">
        <w:rPr>
          <w:rFonts w:ascii="Sakkal Majalla" w:hAnsi="Sakkal Majalla" w:cs="Sakkal Majalla"/>
          <w:b/>
          <w:bCs/>
          <w:sz w:val="48"/>
          <w:szCs w:val="48"/>
          <w:rtl/>
        </w:rPr>
        <w:t>.</w:t>
      </w:r>
      <w:r w:rsidRPr="005C7FD9">
        <w:rPr>
          <w:rFonts w:ascii="Sakkal Majalla" w:hAnsi="Sakkal Majalla" w:cs="Sakkal Majalla"/>
          <w:b/>
          <w:bCs/>
          <w:sz w:val="48"/>
          <w:szCs w:val="48"/>
        </w:rPr>
        <w:t>25</w:t>
      </w:r>
      <w:r w:rsidRPr="005C7FD9">
        <w:rPr>
          <w:rFonts w:ascii="Sakkal Majalla" w:hAnsi="Sakkal Majalla" w:cs="Sakkal Majalla"/>
          <w:b/>
          <w:bCs/>
          <w:sz w:val="48"/>
          <w:szCs w:val="48"/>
          <w:rtl/>
        </w:rPr>
        <w:t>.</w:t>
      </w:r>
      <w:r w:rsidRPr="005C7FD9">
        <w:rPr>
          <w:rFonts w:ascii="Sakkal Majalla" w:hAnsi="Sakkal Majalla" w:cs="Sakkal Majalla"/>
          <w:b/>
          <w:bCs/>
          <w:sz w:val="48"/>
          <w:szCs w:val="48"/>
        </w:rPr>
        <w:t>152</w:t>
      </w:r>
      <w:r w:rsidRPr="005C7FD9">
        <w:rPr>
          <w:rFonts w:ascii="Sakkal Majalla" w:hAnsi="Sakkal Majalla" w:cs="Sakkal Majalla"/>
          <w:b/>
          <w:bCs/>
          <w:sz w:val="48"/>
          <w:szCs w:val="48"/>
          <w:rtl/>
        </w:rPr>
        <w:t xml:space="preserve"> صادر في </w:t>
      </w:r>
      <w:r w:rsidRPr="005C7FD9">
        <w:rPr>
          <w:rFonts w:ascii="Sakkal Majalla" w:hAnsi="Sakkal Majalla" w:cs="Sakkal Majalla"/>
          <w:b/>
          <w:bCs/>
          <w:sz w:val="48"/>
          <w:szCs w:val="48"/>
        </w:rPr>
        <w:t>19</w:t>
      </w:r>
      <w:r w:rsidRPr="005C7FD9">
        <w:rPr>
          <w:rFonts w:ascii="Sakkal Majalla" w:hAnsi="Sakkal Majalla" w:cs="Sakkal Majalla"/>
          <w:b/>
          <w:bCs/>
          <w:sz w:val="48"/>
          <w:szCs w:val="48"/>
          <w:rtl/>
        </w:rPr>
        <w:t xml:space="preserve"> من رمضان </w:t>
      </w:r>
      <w:r w:rsidRPr="005C7FD9">
        <w:rPr>
          <w:rFonts w:ascii="Sakkal Majalla" w:hAnsi="Sakkal Majalla" w:cs="Sakkal Majalla"/>
          <w:b/>
          <w:bCs/>
          <w:sz w:val="48"/>
          <w:szCs w:val="48"/>
        </w:rPr>
        <w:t>1446</w:t>
      </w:r>
      <w:r w:rsidRPr="005C7FD9">
        <w:rPr>
          <w:rFonts w:ascii="Sakkal Majalla" w:hAnsi="Sakkal Majalla" w:cs="Sakkal Majalla"/>
          <w:b/>
          <w:bCs/>
          <w:sz w:val="48"/>
          <w:szCs w:val="48"/>
          <w:rtl/>
        </w:rPr>
        <w:t xml:space="preserve"> (</w:t>
      </w:r>
      <w:r w:rsidRPr="005C7FD9">
        <w:rPr>
          <w:rFonts w:ascii="Sakkal Majalla" w:hAnsi="Sakkal Majalla" w:cs="Sakkal Majalla"/>
          <w:b/>
          <w:bCs/>
          <w:sz w:val="48"/>
          <w:szCs w:val="48"/>
        </w:rPr>
        <w:t>20</w:t>
      </w:r>
      <w:r w:rsidRPr="005C7FD9">
        <w:rPr>
          <w:rFonts w:ascii="Sakkal Majalla" w:hAnsi="Sakkal Majalla" w:cs="Sakkal Majalla"/>
          <w:b/>
          <w:bCs/>
          <w:sz w:val="48"/>
          <w:szCs w:val="48"/>
          <w:rtl/>
        </w:rPr>
        <w:t xml:space="preserve"> مارس </w:t>
      </w:r>
      <w:r w:rsidRPr="005C7FD9">
        <w:rPr>
          <w:rFonts w:ascii="Sakkal Majalla" w:hAnsi="Sakkal Majalla" w:cs="Sakkal Majalla"/>
          <w:b/>
          <w:bCs/>
          <w:sz w:val="48"/>
          <w:szCs w:val="48"/>
        </w:rPr>
        <w:t>2025</w:t>
      </w:r>
      <w:r w:rsidRPr="005C7FD9">
        <w:rPr>
          <w:rFonts w:ascii="Sakkal Majalla" w:hAnsi="Sakkal Majalla" w:cs="Sakkal Majalla"/>
          <w:b/>
          <w:bCs/>
          <w:sz w:val="48"/>
          <w:szCs w:val="48"/>
          <w:rtl/>
        </w:rPr>
        <w:t xml:space="preserve">) بتطبيق القانون رقم </w:t>
      </w:r>
      <w:r w:rsidRPr="005C7FD9">
        <w:rPr>
          <w:rFonts w:ascii="Sakkal Majalla" w:hAnsi="Sakkal Majalla" w:cs="Sakkal Majalla"/>
          <w:b/>
          <w:bCs/>
          <w:sz w:val="48"/>
          <w:szCs w:val="48"/>
        </w:rPr>
        <w:t>18</w:t>
      </w:r>
      <w:r w:rsidRPr="005C7FD9">
        <w:rPr>
          <w:rFonts w:ascii="Sakkal Majalla" w:hAnsi="Sakkal Majalla" w:cs="Sakkal Majalla"/>
          <w:b/>
          <w:bCs/>
          <w:sz w:val="48"/>
          <w:szCs w:val="48"/>
          <w:rtl/>
        </w:rPr>
        <w:t>.</w:t>
      </w:r>
      <w:r w:rsidRPr="005C7FD9">
        <w:rPr>
          <w:rFonts w:ascii="Sakkal Majalla" w:hAnsi="Sakkal Majalla" w:cs="Sakkal Majalla"/>
          <w:b/>
          <w:bCs/>
          <w:sz w:val="48"/>
          <w:szCs w:val="48"/>
        </w:rPr>
        <w:t>18</w:t>
      </w:r>
      <w:r w:rsidRPr="005C7FD9">
        <w:rPr>
          <w:rFonts w:ascii="Sakkal Majalla" w:hAnsi="Sakkal Majalla" w:cs="Sakkal Majalla"/>
          <w:b/>
          <w:bCs/>
          <w:sz w:val="48"/>
          <w:szCs w:val="48"/>
          <w:rtl/>
        </w:rPr>
        <w:t xml:space="preserve"> القاضي بتنظيم عمليات جمع التبرعات من العموم وتوزيع المساعدات لأغراض خيرية</w:t>
      </w:r>
      <w:r w:rsidRPr="005C7FD9">
        <w:rPr>
          <w:rFonts w:ascii="Sakkal Majalla" w:hAnsi="Sakkal Majalla" w:cs="Sakkal Majalla"/>
          <w:vertAlign w:val="superscript"/>
        </w:rPr>
        <w:footnoteReference w:id="2"/>
      </w:r>
      <w:r w:rsidRPr="005C7FD9">
        <w:rPr>
          <w:rFonts w:ascii="Sakkal Majalla" w:hAnsi="Sakkal Majalla" w:cs="Sakkal Majalla"/>
          <w:szCs w:val="32"/>
          <w:rtl/>
        </w:rPr>
        <w:t xml:space="preserve"> </w:t>
      </w:r>
    </w:p>
    <w:p w14:paraId="79C16E9C" w14:textId="77777777" w:rsidR="00135212" w:rsidRDefault="00135212" w:rsidP="00135212">
      <w:pPr>
        <w:spacing w:before="120" w:after="120" w:line="240" w:lineRule="auto"/>
        <w:ind w:left="-6" w:firstLine="0"/>
        <w:rPr>
          <w:rFonts w:ascii="Sakkal Majalla" w:hAnsi="Sakkal Majalla" w:cs="Sakkal Majalla"/>
          <w:szCs w:val="32"/>
          <w:rtl/>
        </w:rPr>
      </w:pPr>
    </w:p>
    <w:p w14:paraId="0CBD55D4"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رئيس الحكومة،</w:t>
      </w:r>
      <w:r w:rsidRPr="005C7FD9">
        <w:rPr>
          <w:rFonts w:ascii="Sakkal Majalla" w:hAnsi="Sakkal Majalla" w:cs="Sakkal Majalla"/>
          <w:b/>
          <w:bCs/>
          <w:szCs w:val="32"/>
          <w:rtl/>
        </w:rPr>
        <w:t xml:space="preserve"> </w:t>
      </w:r>
    </w:p>
    <w:p w14:paraId="569262EE"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بناء على القانون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القاضي بتنظيم عمليات جمع التبرعات من العموم وتوزيع المساعدات لأغراض خيرية، الصادر بتنفيذه الظهير الشريف رقم </w:t>
      </w:r>
      <w:r w:rsidRPr="005C7FD9">
        <w:rPr>
          <w:rFonts w:ascii="Sakkal Majalla" w:hAnsi="Sakkal Majalla" w:cs="Sakkal Majalla"/>
          <w:szCs w:val="32"/>
        </w:rPr>
        <w:t>79</w:t>
      </w:r>
      <w:r w:rsidRPr="005C7FD9">
        <w:rPr>
          <w:rFonts w:ascii="Sakkal Majalla" w:hAnsi="Sakkal Majalla" w:cs="Sakkal Majalla"/>
          <w:szCs w:val="32"/>
          <w:rtl/>
        </w:rPr>
        <w:t>.</w:t>
      </w:r>
      <w:r w:rsidRPr="005C7FD9">
        <w:rPr>
          <w:rFonts w:ascii="Sakkal Majalla" w:hAnsi="Sakkal Majalla" w:cs="Sakkal Majalla"/>
          <w:szCs w:val="32"/>
        </w:rPr>
        <w:t>22</w:t>
      </w:r>
      <w:r w:rsidRPr="005C7FD9">
        <w:rPr>
          <w:rFonts w:ascii="Sakkal Majalla" w:hAnsi="Sakkal Majalla" w:cs="Sakkal Majalla"/>
          <w:szCs w:val="32"/>
          <w:rtl/>
        </w:rPr>
        <w:t>.</w:t>
      </w:r>
      <w:r w:rsidRPr="005C7FD9">
        <w:rPr>
          <w:rFonts w:ascii="Sakkal Majalla" w:hAnsi="Sakkal Majalla" w:cs="Sakkal Majalla"/>
          <w:szCs w:val="32"/>
        </w:rPr>
        <w:t>1</w:t>
      </w:r>
      <w:r w:rsidRPr="005C7FD9">
        <w:rPr>
          <w:rFonts w:ascii="Sakkal Majalla" w:hAnsi="Sakkal Majalla" w:cs="Sakkal Majalla"/>
          <w:szCs w:val="32"/>
          <w:rtl/>
        </w:rPr>
        <w:t xml:space="preserve"> بتاريخ </w:t>
      </w:r>
      <w:r w:rsidRPr="005C7FD9">
        <w:rPr>
          <w:rFonts w:ascii="Sakkal Majalla" w:hAnsi="Sakkal Majalla" w:cs="Sakkal Majalla"/>
          <w:szCs w:val="32"/>
        </w:rPr>
        <w:t>18</w:t>
      </w:r>
      <w:r w:rsidRPr="005C7FD9">
        <w:rPr>
          <w:rFonts w:ascii="Sakkal Majalla" w:hAnsi="Sakkal Majalla" w:cs="Sakkal Majalla"/>
          <w:szCs w:val="32"/>
          <w:rtl/>
        </w:rPr>
        <w:t xml:space="preserve"> من جمادى الأولى </w:t>
      </w:r>
      <w:r w:rsidRPr="005C7FD9">
        <w:rPr>
          <w:rFonts w:ascii="Sakkal Majalla" w:hAnsi="Sakkal Majalla" w:cs="Sakkal Majalla"/>
          <w:szCs w:val="32"/>
        </w:rPr>
        <w:t>1444</w:t>
      </w:r>
      <w:r w:rsidRPr="005C7FD9">
        <w:rPr>
          <w:rFonts w:ascii="Sakkal Majalla" w:hAnsi="Sakkal Majalla" w:cs="Sakkal Majalla"/>
          <w:szCs w:val="32"/>
          <w:rtl/>
        </w:rPr>
        <w:t xml:space="preserve"> (</w:t>
      </w:r>
      <w:r w:rsidRPr="005C7FD9">
        <w:rPr>
          <w:rFonts w:ascii="Sakkal Majalla" w:hAnsi="Sakkal Majalla" w:cs="Sakkal Majalla"/>
          <w:szCs w:val="32"/>
        </w:rPr>
        <w:t>13</w:t>
      </w:r>
      <w:r w:rsidRPr="005C7FD9">
        <w:rPr>
          <w:rFonts w:ascii="Sakkal Majalla" w:hAnsi="Sakkal Majalla" w:cs="Sakkal Majalla"/>
          <w:szCs w:val="32"/>
          <w:rtl/>
        </w:rPr>
        <w:t xml:space="preserve"> ديسمبر </w:t>
      </w:r>
      <w:r w:rsidRPr="005C7FD9">
        <w:rPr>
          <w:rFonts w:ascii="Sakkal Majalla" w:hAnsi="Sakkal Majalla" w:cs="Sakkal Majalla"/>
          <w:szCs w:val="32"/>
        </w:rPr>
        <w:t>2022</w:t>
      </w:r>
      <w:r w:rsidRPr="005C7FD9">
        <w:rPr>
          <w:rFonts w:ascii="Sakkal Majalla" w:hAnsi="Sakkal Majalla" w:cs="Sakkal Majalla"/>
          <w:szCs w:val="32"/>
          <w:rtl/>
        </w:rPr>
        <w:t>)؛</w:t>
      </w:r>
      <w:r w:rsidRPr="005C7FD9">
        <w:rPr>
          <w:rFonts w:ascii="Sakkal Majalla" w:hAnsi="Sakkal Majalla" w:cs="Sakkal Majalla"/>
          <w:b/>
          <w:bCs/>
          <w:szCs w:val="32"/>
          <w:rtl/>
        </w:rPr>
        <w:t xml:space="preserve"> </w:t>
      </w:r>
    </w:p>
    <w:p w14:paraId="48EA3826"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وبعد المداولة في مجلس الحكومة المنعقد بتاريخ </w:t>
      </w:r>
      <w:r w:rsidRPr="005C7FD9">
        <w:rPr>
          <w:rFonts w:ascii="Sakkal Majalla" w:hAnsi="Sakkal Majalla" w:cs="Sakkal Majalla"/>
          <w:szCs w:val="32"/>
        </w:rPr>
        <w:t>5</w:t>
      </w:r>
      <w:r w:rsidRPr="005C7FD9">
        <w:rPr>
          <w:rFonts w:ascii="Sakkal Majalla" w:hAnsi="Sakkal Majalla" w:cs="Sakkal Majalla"/>
          <w:szCs w:val="32"/>
          <w:rtl/>
        </w:rPr>
        <w:t xml:space="preserve"> رمضان </w:t>
      </w:r>
      <w:r w:rsidRPr="005C7FD9">
        <w:rPr>
          <w:rFonts w:ascii="Sakkal Majalla" w:hAnsi="Sakkal Majalla" w:cs="Sakkal Majalla"/>
          <w:szCs w:val="32"/>
        </w:rPr>
        <w:t>1446</w:t>
      </w:r>
      <w:r w:rsidRPr="005C7FD9">
        <w:rPr>
          <w:rFonts w:ascii="Sakkal Majalla" w:hAnsi="Sakkal Majalla" w:cs="Sakkal Majalla"/>
          <w:szCs w:val="32"/>
          <w:rtl/>
        </w:rPr>
        <w:t xml:space="preserve"> (</w:t>
      </w:r>
      <w:r w:rsidRPr="005C7FD9">
        <w:rPr>
          <w:rFonts w:ascii="Sakkal Majalla" w:hAnsi="Sakkal Majalla" w:cs="Sakkal Majalla"/>
          <w:szCs w:val="32"/>
        </w:rPr>
        <w:t>6</w:t>
      </w:r>
      <w:r w:rsidRPr="005C7FD9">
        <w:rPr>
          <w:rFonts w:ascii="Sakkal Majalla" w:hAnsi="Sakkal Majalla" w:cs="Sakkal Majalla"/>
          <w:szCs w:val="32"/>
          <w:rtl/>
        </w:rPr>
        <w:t xml:space="preserve"> مارس </w:t>
      </w:r>
      <w:r w:rsidRPr="005C7FD9">
        <w:rPr>
          <w:rFonts w:ascii="Sakkal Majalla" w:hAnsi="Sakkal Majalla" w:cs="Sakkal Majalla"/>
          <w:szCs w:val="32"/>
        </w:rPr>
        <w:t>2025</w:t>
      </w:r>
      <w:r w:rsidRPr="005C7FD9">
        <w:rPr>
          <w:rFonts w:ascii="Sakkal Majalla" w:hAnsi="Sakkal Majalla" w:cs="Sakkal Majalla"/>
          <w:szCs w:val="32"/>
          <w:rtl/>
        </w:rPr>
        <w:t>)،</w:t>
      </w:r>
      <w:r w:rsidRPr="005C7FD9">
        <w:rPr>
          <w:rFonts w:ascii="Sakkal Majalla" w:hAnsi="Sakkal Majalla" w:cs="Sakkal Majalla"/>
          <w:b/>
          <w:bCs/>
          <w:szCs w:val="32"/>
          <w:rtl/>
        </w:rPr>
        <w:t xml:space="preserve"> </w:t>
      </w:r>
      <w:r w:rsidRPr="005C7FD9">
        <w:rPr>
          <w:rFonts w:ascii="Sakkal Majalla" w:hAnsi="Sakkal Majalla" w:cs="Sakkal Majalla"/>
          <w:szCs w:val="32"/>
          <w:rtl/>
        </w:rPr>
        <w:t xml:space="preserve">رسم ما يلي: </w:t>
      </w:r>
      <w:r w:rsidRPr="005C7FD9">
        <w:rPr>
          <w:rFonts w:ascii="Sakkal Majalla" w:hAnsi="Sakkal Majalla" w:cs="Sakkal Majalla"/>
          <w:b/>
          <w:bCs/>
          <w:szCs w:val="32"/>
          <w:rtl/>
        </w:rPr>
        <w:t xml:space="preserve"> </w:t>
      </w:r>
    </w:p>
    <w:p w14:paraId="5C78F507" w14:textId="77777777" w:rsidR="00135212" w:rsidRDefault="00135212" w:rsidP="00135212">
      <w:pPr>
        <w:spacing w:before="120" w:after="120" w:line="240" w:lineRule="auto"/>
        <w:ind w:left="-6" w:firstLine="0"/>
        <w:rPr>
          <w:rFonts w:ascii="Sakkal Majalla" w:hAnsi="Sakkal Majalla" w:cs="Sakkal Majalla"/>
          <w:b/>
          <w:bCs/>
          <w:sz w:val="40"/>
          <w:szCs w:val="40"/>
          <w:rtl/>
        </w:rPr>
      </w:pPr>
    </w:p>
    <w:p w14:paraId="275CE49D"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b/>
          <w:bCs/>
          <w:sz w:val="40"/>
          <w:szCs w:val="40"/>
          <w:rtl/>
        </w:rPr>
        <w:t xml:space="preserve">الباب الأول: مسطرة الترخيص بدعوة العموم إلى التبرع وجمع التبرعات </w:t>
      </w:r>
      <w:r w:rsidRPr="005C7FD9">
        <w:rPr>
          <w:rFonts w:ascii="Sakkal Majalla" w:hAnsi="Sakkal Majalla" w:cs="Sakkal Majalla"/>
          <w:sz w:val="40"/>
          <w:szCs w:val="40"/>
          <w:rtl/>
        </w:rPr>
        <w:t xml:space="preserve"> </w:t>
      </w:r>
    </w:p>
    <w:p w14:paraId="31BB110F" w14:textId="77777777" w:rsidR="00135212" w:rsidRPr="005C7FD9" w:rsidRDefault="00135212" w:rsidP="00135212">
      <w:pPr>
        <w:pStyle w:val="Heading1"/>
        <w:spacing w:before="120" w:after="120" w:line="240" w:lineRule="auto"/>
        <w:ind w:left="-6" w:right="0"/>
        <w:jc w:val="both"/>
        <w:rPr>
          <w:rFonts w:ascii="Sakkal Majalla" w:hAnsi="Sakkal Majalla" w:cs="Sakkal Majalla"/>
        </w:rPr>
      </w:pPr>
      <w:r w:rsidRPr="005C7FD9">
        <w:rPr>
          <w:rFonts w:ascii="Sakkal Majalla" w:hAnsi="Sakkal Majalla" w:cs="Sakkal Majalla"/>
          <w:bCs/>
          <w:szCs w:val="36"/>
          <w:rtl/>
        </w:rPr>
        <w:t xml:space="preserve">المادة الأولى </w:t>
      </w:r>
      <w:r w:rsidRPr="005C7FD9">
        <w:rPr>
          <w:rFonts w:ascii="Sakkal Majalla" w:hAnsi="Sakkal Majalla" w:cs="Sakkal Majalla"/>
          <w:b w:val="0"/>
          <w:szCs w:val="36"/>
          <w:rtl/>
        </w:rPr>
        <w:t xml:space="preserve"> </w:t>
      </w:r>
    </w:p>
    <w:p w14:paraId="708A44DD"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يقدم طلب الترخيص من أجل دعوة العموم إلى التبرع وجمع التبرعات من لدن الأشخاص التالي بيانهم: </w:t>
      </w:r>
      <w:r w:rsidRPr="005C7FD9">
        <w:rPr>
          <w:rFonts w:ascii="Sakkal Majalla" w:hAnsi="Sakkal Majalla" w:cs="Sakkal Majalla"/>
          <w:b/>
          <w:bCs/>
          <w:szCs w:val="32"/>
          <w:rtl/>
        </w:rPr>
        <w:t xml:space="preserve"> </w:t>
      </w:r>
    </w:p>
    <w:p w14:paraId="0380B904" w14:textId="77777777" w:rsidR="00135212" w:rsidRPr="005C7FD9" w:rsidRDefault="00135212" w:rsidP="00135212">
      <w:pPr>
        <w:numPr>
          <w:ilvl w:val="0"/>
          <w:numId w:val="13"/>
        </w:numPr>
        <w:spacing w:before="120" w:after="120" w:line="240" w:lineRule="auto"/>
        <w:ind w:hanging="287"/>
        <w:rPr>
          <w:rFonts w:ascii="Sakkal Majalla" w:hAnsi="Sakkal Majalla" w:cs="Sakkal Majalla"/>
        </w:rPr>
      </w:pPr>
      <w:r w:rsidRPr="005C7FD9">
        <w:rPr>
          <w:rFonts w:ascii="Sakkal Majalla" w:hAnsi="Sakkal Majalla" w:cs="Sakkal Majalla"/>
          <w:szCs w:val="32"/>
          <w:rtl/>
        </w:rPr>
        <w:t xml:space="preserve">أحد أعضاء المكتب المسير للجمعية المعين لهذا الغرض من قبل المكتب، إذا تعلق الأمر بجمعية واحدة؛ </w:t>
      </w:r>
      <w:r w:rsidRPr="005C7FD9">
        <w:rPr>
          <w:rFonts w:ascii="Sakkal Majalla" w:hAnsi="Sakkal Majalla" w:cs="Sakkal Majalla"/>
          <w:b/>
          <w:bCs/>
          <w:szCs w:val="32"/>
          <w:rtl/>
        </w:rPr>
        <w:t xml:space="preserve"> </w:t>
      </w:r>
    </w:p>
    <w:p w14:paraId="7C468320" w14:textId="77777777" w:rsidR="00135212" w:rsidRPr="005C7FD9" w:rsidRDefault="00135212" w:rsidP="00135212">
      <w:pPr>
        <w:numPr>
          <w:ilvl w:val="0"/>
          <w:numId w:val="13"/>
        </w:numPr>
        <w:spacing w:before="120" w:after="120" w:line="240" w:lineRule="auto"/>
        <w:ind w:hanging="287"/>
        <w:rPr>
          <w:rFonts w:ascii="Sakkal Majalla" w:hAnsi="Sakkal Majalla" w:cs="Sakkal Majalla"/>
        </w:rPr>
      </w:pPr>
      <w:r w:rsidRPr="005C7FD9">
        <w:rPr>
          <w:rFonts w:ascii="Sakkal Majalla" w:hAnsi="Sakkal Majalla" w:cs="Sakkal Majalla"/>
          <w:szCs w:val="32"/>
          <w:rtl/>
        </w:rPr>
        <w:t>أحد أعضاء المكاتب المسيرة للجمعيات المعنية تعينه هذه المكاتب لهذا الغرض، إذا تعلق الأمر بأكثر من جمعية.</w:t>
      </w:r>
      <w:r w:rsidRPr="005C7FD9">
        <w:rPr>
          <w:rFonts w:ascii="Sakkal Majalla" w:hAnsi="Sakkal Majalla" w:cs="Sakkal Majalla"/>
          <w:b/>
          <w:bCs/>
          <w:szCs w:val="32"/>
          <w:rtl/>
        </w:rPr>
        <w:t xml:space="preserve"> </w:t>
      </w:r>
    </w:p>
    <w:p w14:paraId="38215710"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إذا كانت دعوة العموم إلى التبرع وجمع التبرعات ستتم من لدن مجموعة من الأشخاص الذاتيين، في إطار الفقرة الثانية بالمادة </w:t>
      </w:r>
      <w:r w:rsidRPr="005C7FD9">
        <w:rPr>
          <w:rFonts w:ascii="Sakkal Majalla" w:hAnsi="Sakkal Majalla" w:cs="Sakkal Majalla"/>
          <w:szCs w:val="32"/>
        </w:rPr>
        <w:t>3</w:t>
      </w:r>
      <w:r w:rsidRPr="005C7FD9">
        <w:rPr>
          <w:rFonts w:ascii="Sakkal Majalla" w:hAnsi="Sakkal Majalla" w:cs="Sakkal Majalla"/>
          <w:szCs w:val="32"/>
          <w:rtl/>
        </w:rPr>
        <w:t xml:space="preserve"> من القانون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المشار إليه أعلاه، فإن الطلب يقدم من طرف أحد الأشخاص الذاتيين المعنيين الذي يفوضونه لهذا الغرض.</w:t>
      </w:r>
      <w:r w:rsidRPr="005C7FD9">
        <w:rPr>
          <w:rFonts w:ascii="Sakkal Majalla" w:hAnsi="Sakkal Majalla" w:cs="Sakkal Majalla"/>
          <w:b/>
          <w:bCs/>
          <w:szCs w:val="32"/>
          <w:rtl/>
        </w:rPr>
        <w:t xml:space="preserve"> </w:t>
      </w:r>
    </w:p>
    <w:p w14:paraId="7215E524"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يتعين عند تقديم طلب الترخيص الإدلاء بما يثبت تعيين الشخص المؤهل لهذا الغرض.</w:t>
      </w:r>
      <w:r w:rsidRPr="005C7FD9">
        <w:rPr>
          <w:rFonts w:ascii="Sakkal Majalla" w:hAnsi="Sakkal Majalla" w:cs="Sakkal Majalla"/>
          <w:b/>
          <w:bCs/>
          <w:szCs w:val="32"/>
          <w:rtl/>
        </w:rPr>
        <w:t xml:space="preserve"> </w:t>
      </w:r>
    </w:p>
    <w:p w14:paraId="4D04783C"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تقدم الطلبات وفق النموذج المرفق بهذا المرسوم.</w:t>
      </w:r>
    </w:p>
    <w:p w14:paraId="3F856DD7" w14:textId="77777777" w:rsidR="00135212" w:rsidRPr="005C7FD9" w:rsidRDefault="00135212" w:rsidP="00135212">
      <w:pPr>
        <w:spacing w:before="120" w:after="120" w:line="240" w:lineRule="auto"/>
        <w:ind w:left="-6" w:firstLine="0"/>
        <w:rPr>
          <w:rFonts w:ascii="Sakkal Majalla" w:hAnsi="Sakkal Majalla" w:cs="Sakkal Majalla"/>
          <w:b/>
          <w:bCs/>
          <w:sz w:val="36"/>
          <w:szCs w:val="36"/>
          <w:rtl/>
        </w:rPr>
      </w:pPr>
      <w:r w:rsidRPr="005C7FD9">
        <w:rPr>
          <w:rFonts w:ascii="Sakkal Majalla" w:hAnsi="Sakkal Majalla" w:cs="Sakkal Majalla"/>
          <w:b/>
          <w:bCs/>
          <w:sz w:val="36"/>
          <w:szCs w:val="36"/>
          <w:rtl/>
        </w:rPr>
        <w:lastRenderedPageBreak/>
        <w:t>المادة 2</w:t>
      </w:r>
    </w:p>
    <w:p w14:paraId="7CD394FD"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يوجه طلب الترخيص من أجل دعوة العموم إلى التبرع وجمع التبرعات، إلى السلطات التالية، أو يودع لديها مقابل وصل: </w:t>
      </w:r>
    </w:p>
    <w:p w14:paraId="5C079D7A" w14:textId="77777777" w:rsidR="00135212" w:rsidRPr="005C7FD9" w:rsidRDefault="00135212" w:rsidP="00135212">
      <w:pPr>
        <w:pStyle w:val="ListParagraph"/>
        <w:numPr>
          <w:ilvl w:val="0"/>
          <w:numId w:val="14"/>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عامل العمالة أو الإقليم الذي ستنظم بدائرة نفوذه الترابي عملية دعوة العموم إلى التبرع وجمع التبرعات إذا كان لها طابع محلي أو إقليمي، وذلك مباشرة أو بواسطة السلطة الإدارية المحلية المختصة ترابيا التي تحيله فورا إلى عامل العمالة أو الإقليم المعني؛ </w:t>
      </w:r>
      <w:r w:rsidRPr="005C7FD9">
        <w:rPr>
          <w:rFonts w:ascii="Sakkal Majalla" w:hAnsi="Sakkal Majalla" w:cs="Sakkal Majalla"/>
          <w:b/>
          <w:bCs/>
          <w:szCs w:val="32"/>
          <w:rtl/>
        </w:rPr>
        <w:t xml:space="preserve"> </w:t>
      </w:r>
    </w:p>
    <w:p w14:paraId="2B313CFE" w14:textId="77777777" w:rsidR="00135212" w:rsidRPr="005C7FD9" w:rsidRDefault="00135212" w:rsidP="00135212">
      <w:pPr>
        <w:pStyle w:val="ListParagraph"/>
        <w:numPr>
          <w:ilvl w:val="0"/>
          <w:numId w:val="14"/>
        </w:numPr>
        <w:spacing w:before="120" w:after="120" w:line="240" w:lineRule="auto"/>
        <w:rPr>
          <w:rFonts w:ascii="Sakkal Majalla" w:hAnsi="Sakkal Majalla" w:cs="Sakkal Majalla"/>
        </w:rPr>
      </w:pPr>
      <w:r w:rsidRPr="005C7FD9">
        <w:rPr>
          <w:rFonts w:ascii="Sakkal Majalla" w:hAnsi="Sakkal Majalla" w:cs="Sakkal Majalla"/>
          <w:szCs w:val="32"/>
          <w:rtl/>
        </w:rPr>
        <w:t xml:space="preserve">والي الجهة، إذا كانت عملية دعوة العموم إلى التبرع وجمع التبرعات ستنظم بالنفوذ الترابي لأكثر من عمالة أو إقليم في الجهة المعنية؛ </w:t>
      </w:r>
      <w:r w:rsidRPr="005C7FD9">
        <w:rPr>
          <w:rFonts w:ascii="Sakkal Majalla" w:hAnsi="Sakkal Majalla" w:cs="Sakkal Majalla"/>
          <w:b/>
          <w:bCs/>
          <w:szCs w:val="32"/>
          <w:rtl/>
        </w:rPr>
        <w:t xml:space="preserve"> </w:t>
      </w:r>
    </w:p>
    <w:p w14:paraId="1AFDB6CA" w14:textId="77777777" w:rsidR="00135212" w:rsidRPr="005C7FD9" w:rsidRDefault="00135212" w:rsidP="00135212">
      <w:pPr>
        <w:pStyle w:val="ListParagraph"/>
        <w:numPr>
          <w:ilvl w:val="0"/>
          <w:numId w:val="14"/>
        </w:numPr>
        <w:spacing w:before="120" w:after="120" w:line="240" w:lineRule="auto"/>
        <w:rPr>
          <w:rFonts w:ascii="Sakkal Majalla" w:hAnsi="Sakkal Majalla" w:cs="Sakkal Majalla"/>
        </w:rPr>
      </w:pPr>
      <w:r w:rsidRPr="005C7FD9">
        <w:rPr>
          <w:rFonts w:ascii="Sakkal Majalla" w:hAnsi="Sakkal Majalla" w:cs="Sakkal Majalla"/>
          <w:szCs w:val="32"/>
          <w:rtl/>
        </w:rPr>
        <w:t>الأمين العام للحكومة، إذا كانت عملية دعوة العموم إلى التبرع وجمع التبرعات ستنظم بالنفوذ الترابي لأكثر من جهة؛</w:t>
      </w:r>
      <w:r w:rsidRPr="005C7FD9">
        <w:rPr>
          <w:rFonts w:ascii="Sakkal Majalla" w:hAnsi="Sakkal Majalla" w:cs="Sakkal Majalla"/>
          <w:b/>
          <w:bCs/>
          <w:szCs w:val="32"/>
          <w:rtl/>
        </w:rPr>
        <w:t xml:space="preserve"> </w:t>
      </w:r>
    </w:p>
    <w:p w14:paraId="125A270C" w14:textId="77777777" w:rsidR="00135212" w:rsidRPr="005C7FD9" w:rsidRDefault="00135212" w:rsidP="00135212">
      <w:pPr>
        <w:pStyle w:val="ListParagraph"/>
        <w:numPr>
          <w:ilvl w:val="0"/>
          <w:numId w:val="14"/>
        </w:numPr>
        <w:spacing w:before="120" w:after="120" w:line="240" w:lineRule="auto"/>
        <w:rPr>
          <w:rFonts w:ascii="Sakkal Majalla" w:hAnsi="Sakkal Majalla" w:cs="Sakkal Majalla"/>
        </w:rPr>
      </w:pPr>
      <w:r w:rsidRPr="005C7FD9">
        <w:rPr>
          <w:rFonts w:ascii="Sakkal Majalla" w:hAnsi="Sakkal Majalla" w:cs="Sakkal Majalla"/>
          <w:szCs w:val="32"/>
          <w:rtl/>
        </w:rPr>
        <w:t>الوزير المكلف بالشؤون الخارجية، إذا كان الأمر يتعلق بجمع تبرعات من العموم من أجل استخدامها أو توزيعها خارج المغرب.</w:t>
      </w:r>
      <w:r w:rsidRPr="005C7FD9">
        <w:rPr>
          <w:rFonts w:ascii="Sakkal Majalla" w:hAnsi="Sakkal Majalla" w:cs="Sakkal Majalla"/>
          <w:b/>
          <w:bCs/>
          <w:szCs w:val="32"/>
          <w:rtl/>
        </w:rPr>
        <w:t xml:space="preserve"> </w:t>
      </w:r>
    </w:p>
    <w:p w14:paraId="2798ABA9"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يرفق طلب الترخيص بالوثائق المنصوص عليها في المادة </w:t>
      </w:r>
      <w:r w:rsidRPr="005C7FD9">
        <w:rPr>
          <w:rFonts w:ascii="Sakkal Majalla" w:hAnsi="Sakkal Majalla" w:cs="Sakkal Majalla"/>
          <w:szCs w:val="32"/>
        </w:rPr>
        <w:t>10</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مع مراعاة الحالتين الواردتين على التوالي في الفقرة الثانية من المادة </w:t>
      </w:r>
      <w:r w:rsidRPr="005C7FD9">
        <w:rPr>
          <w:rFonts w:ascii="Sakkal Majalla" w:hAnsi="Sakkal Majalla" w:cs="Sakkal Majalla"/>
          <w:szCs w:val="32"/>
        </w:rPr>
        <w:t>3</w:t>
      </w:r>
      <w:r w:rsidRPr="005C7FD9">
        <w:rPr>
          <w:rFonts w:ascii="Sakkal Majalla" w:hAnsi="Sakkal Majalla" w:cs="Sakkal Majalla"/>
          <w:szCs w:val="32"/>
          <w:rtl/>
        </w:rPr>
        <w:t xml:space="preserve"> وفي المادة </w:t>
      </w:r>
      <w:r w:rsidRPr="005C7FD9">
        <w:rPr>
          <w:rFonts w:ascii="Sakkal Majalla" w:hAnsi="Sakkal Majalla" w:cs="Sakkal Majalla"/>
          <w:szCs w:val="32"/>
        </w:rPr>
        <w:t>11</w:t>
      </w:r>
      <w:r w:rsidRPr="005C7FD9">
        <w:rPr>
          <w:rFonts w:ascii="Sakkal Majalla" w:hAnsi="Sakkal Majalla" w:cs="Sakkal Majalla"/>
          <w:szCs w:val="32"/>
          <w:rtl/>
        </w:rPr>
        <w:t xml:space="preserve"> من القانون المذكور.</w:t>
      </w:r>
      <w:r w:rsidRPr="005C7FD9">
        <w:rPr>
          <w:rFonts w:ascii="Sakkal Majalla" w:hAnsi="Sakkal Majalla" w:cs="Sakkal Majalla"/>
          <w:b/>
          <w:bCs/>
          <w:szCs w:val="32"/>
          <w:rtl/>
        </w:rPr>
        <w:t xml:space="preserve"> </w:t>
      </w:r>
    </w:p>
    <w:p w14:paraId="26FE43FE" w14:textId="77777777" w:rsidR="00135212" w:rsidRPr="005C7FD9" w:rsidRDefault="00135212" w:rsidP="00135212">
      <w:pPr>
        <w:pStyle w:val="Heading1"/>
        <w:spacing w:before="120" w:after="120" w:line="240" w:lineRule="auto"/>
        <w:ind w:left="-6" w:right="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3</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038339B3"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تحدث لدى والي الجهة أو عامل العمالة أو الإقليم، حسب الحالة، لجنة يعهد إليها بدراسة طلبات الترخيص بدعوة العموم إلى التبرع وجمع التبرعات والبت فيها. يحدد تأليف اللجنة بقرار لوالي الجهة أو عامل العمالة أو الإقليم المعني.</w:t>
      </w:r>
      <w:r w:rsidRPr="005C7FD9">
        <w:rPr>
          <w:rFonts w:ascii="Sakkal Majalla" w:hAnsi="Sakkal Majalla" w:cs="Sakkal Majalla"/>
          <w:b/>
          <w:bCs/>
          <w:szCs w:val="32"/>
          <w:rtl/>
        </w:rPr>
        <w:t xml:space="preserve"> </w:t>
      </w:r>
    </w:p>
    <w:p w14:paraId="5C493402" w14:textId="77777777" w:rsidR="00135212" w:rsidRPr="005C7FD9" w:rsidRDefault="00135212" w:rsidP="00135212">
      <w:pPr>
        <w:pStyle w:val="Heading1"/>
        <w:spacing w:before="120" w:after="120" w:line="240" w:lineRule="auto"/>
        <w:ind w:left="-6" w:right="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4</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7F5D2277"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يعرض الأمين العام للحكومة، قصد إبداء الرأي، طلبات الترخيص بدعوة العموم إلى التبرع وجمع التبرعات على الصعيد الوطني على لجنة تجتمع تحت رئاسة المدير المكلف بالجمعيات بالأمانة العامة للحكومة، وتضم ممثلين عن السلطتين الحكوميتين المكلفتين بالداخلية والمالية.</w:t>
      </w:r>
      <w:r w:rsidRPr="005C7FD9">
        <w:rPr>
          <w:rFonts w:ascii="Sakkal Majalla" w:hAnsi="Sakkal Majalla" w:cs="Sakkal Majalla"/>
          <w:b/>
          <w:bCs/>
          <w:szCs w:val="32"/>
          <w:rtl/>
        </w:rPr>
        <w:t xml:space="preserve"> </w:t>
      </w:r>
    </w:p>
    <w:p w14:paraId="33002518" w14:textId="77777777" w:rsidR="00135212" w:rsidRPr="005C7FD9" w:rsidRDefault="00135212" w:rsidP="00135212">
      <w:pPr>
        <w:spacing w:before="120" w:after="120" w:line="240" w:lineRule="auto"/>
        <w:ind w:left="-6" w:firstLine="0"/>
        <w:rPr>
          <w:rFonts w:ascii="Sakkal Majalla" w:hAnsi="Sakkal Majalla" w:cs="Sakkal Majalla"/>
          <w:rtl/>
        </w:rPr>
      </w:pPr>
      <w:r w:rsidRPr="005C7FD9">
        <w:rPr>
          <w:rFonts w:ascii="Sakkal Majalla" w:hAnsi="Sakkal Majalla" w:cs="Sakkal Majalla"/>
          <w:szCs w:val="32"/>
          <w:rtl/>
        </w:rPr>
        <w:t>يدعو الأمين العام للحكومة لحضور اجتماعات اللجنة ممثلين عن قطاعات حكومية أخرى كلما كان موضوع دعوة العموم إلى التبرع وجمع التبرعات يدخل ضمن مجال اختصاصها.</w:t>
      </w:r>
      <w:r w:rsidRPr="005C7FD9">
        <w:rPr>
          <w:rFonts w:ascii="Sakkal Majalla" w:hAnsi="Sakkal Majalla" w:cs="Sakkal Majalla"/>
          <w:b/>
          <w:bCs/>
          <w:szCs w:val="32"/>
          <w:rtl/>
        </w:rPr>
        <w:t xml:space="preserve"> </w:t>
      </w:r>
    </w:p>
    <w:p w14:paraId="279BD8EB" w14:textId="77777777" w:rsidR="00135212" w:rsidRPr="005C7FD9" w:rsidRDefault="00135212" w:rsidP="00135212">
      <w:pPr>
        <w:spacing w:before="120" w:after="120" w:line="240" w:lineRule="auto"/>
        <w:ind w:left="0" w:right="271" w:firstLine="0"/>
        <w:rPr>
          <w:rFonts w:ascii="Sakkal Majalla" w:hAnsi="Sakkal Majalla" w:cs="Sakkal Majalla"/>
          <w:rtl/>
        </w:rPr>
      </w:pPr>
      <w:r w:rsidRPr="005C7FD9">
        <w:rPr>
          <w:rFonts w:ascii="Sakkal Majalla" w:hAnsi="Sakkal Majalla" w:cs="Sakkal Majalla"/>
          <w:b/>
          <w:bCs/>
          <w:sz w:val="36"/>
          <w:szCs w:val="36"/>
          <w:rtl/>
        </w:rPr>
        <w:t>المادة 5</w:t>
      </w:r>
    </w:p>
    <w:p w14:paraId="20DD88FD"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lastRenderedPageBreak/>
        <w:t xml:space="preserve">يعرض الوزير المكلف بالشؤون الخارجية، قصد إبداء الرأي، طلبات الترخيص بدعوة العموم إلى التبرع وجمع التبرعات من أجل استخدامها أو توزيعها خارج المغرب على لجنة تضم علاوة على ممثلي الوزارة المكلفة بالشؤون الخارجية ممثلين عن السلطة الحكومية المكلفة بالداخلية وعن الأمانة العامة للحكومة وعن السلطة الحكومية المكلفة بالمالية. </w:t>
      </w:r>
    </w:p>
    <w:p w14:paraId="6DDD0EAD"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يدعو الوزير المكلف بالشؤون الخارجية لحضور اجتماعات اللجنة ممثلين عن قطاعات حكومية أخرى كلما كان موضوع دعوة العموم إلى التبرع وجمع التبرعات يدخل ضمن مجال اختصاصها.</w:t>
      </w:r>
      <w:r w:rsidRPr="005C7FD9">
        <w:rPr>
          <w:rFonts w:ascii="Sakkal Majalla" w:hAnsi="Sakkal Majalla" w:cs="Sakkal Majalla"/>
          <w:b/>
          <w:bCs/>
          <w:szCs w:val="32"/>
          <w:rtl/>
        </w:rPr>
        <w:t xml:space="preserve"> </w:t>
      </w:r>
    </w:p>
    <w:p w14:paraId="5488E899" w14:textId="77777777" w:rsidR="00135212" w:rsidRPr="005C7FD9" w:rsidRDefault="00135212" w:rsidP="00135212">
      <w:pPr>
        <w:pStyle w:val="Heading1"/>
        <w:spacing w:before="120" w:after="120" w:line="240" w:lineRule="auto"/>
        <w:ind w:left="-6" w:right="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6</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23502933"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يسلم الترخيص بدعوة العموم إلى التبرع وجمع التبرعات من لدن: </w:t>
      </w:r>
      <w:r w:rsidRPr="005C7FD9">
        <w:rPr>
          <w:rFonts w:ascii="Sakkal Majalla" w:hAnsi="Sakkal Majalla" w:cs="Sakkal Majalla"/>
          <w:b/>
          <w:bCs/>
          <w:szCs w:val="32"/>
          <w:rtl/>
        </w:rPr>
        <w:t xml:space="preserve"> </w:t>
      </w:r>
    </w:p>
    <w:p w14:paraId="5549476B" w14:textId="77777777" w:rsidR="00135212" w:rsidRPr="005C7FD9" w:rsidRDefault="00135212" w:rsidP="00135212">
      <w:pPr>
        <w:pStyle w:val="ListParagraph"/>
        <w:numPr>
          <w:ilvl w:val="0"/>
          <w:numId w:val="15"/>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عامل العمالة أو الإقليم، إذا كانت دعوة العموم إلى التبرع وجمع التبرعات لها طابع إقليمي، ستنظم بدائرة النفوذ الترابي للعمالة أو الإقليم المعني؛ </w:t>
      </w:r>
      <w:r w:rsidRPr="005C7FD9">
        <w:rPr>
          <w:rFonts w:ascii="Sakkal Majalla" w:hAnsi="Sakkal Majalla" w:cs="Sakkal Majalla"/>
          <w:b/>
          <w:bCs/>
          <w:szCs w:val="32"/>
          <w:rtl/>
        </w:rPr>
        <w:t xml:space="preserve"> </w:t>
      </w:r>
    </w:p>
    <w:p w14:paraId="7745AF0E" w14:textId="77777777" w:rsidR="00135212" w:rsidRPr="005C7FD9" w:rsidRDefault="00135212" w:rsidP="00135212">
      <w:pPr>
        <w:pStyle w:val="ListParagraph"/>
        <w:numPr>
          <w:ilvl w:val="0"/>
          <w:numId w:val="15"/>
        </w:numPr>
        <w:spacing w:before="120" w:after="120" w:line="240" w:lineRule="auto"/>
        <w:rPr>
          <w:rFonts w:ascii="Sakkal Majalla" w:hAnsi="Sakkal Majalla" w:cs="Sakkal Majalla"/>
        </w:rPr>
      </w:pPr>
      <w:r w:rsidRPr="005C7FD9">
        <w:rPr>
          <w:rFonts w:ascii="Sakkal Majalla" w:hAnsi="Sakkal Majalla" w:cs="Sakkal Majalla"/>
          <w:szCs w:val="32"/>
          <w:rtl/>
        </w:rPr>
        <w:t xml:space="preserve">والي الجهة، إذا كانت عملية دعوة العموم إلى التبرع وجمع التبرعات ستنظم بالنفوذ الترابي لأكثر من عمالة أو إقليم في الجهة المعنية؛ </w:t>
      </w:r>
      <w:r w:rsidRPr="005C7FD9">
        <w:rPr>
          <w:rFonts w:ascii="Sakkal Majalla" w:hAnsi="Sakkal Majalla" w:cs="Sakkal Majalla"/>
          <w:b/>
          <w:bCs/>
          <w:szCs w:val="32"/>
          <w:rtl/>
        </w:rPr>
        <w:t xml:space="preserve"> </w:t>
      </w:r>
    </w:p>
    <w:p w14:paraId="4759AE76" w14:textId="77777777" w:rsidR="00135212" w:rsidRPr="005C7FD9" w:rsidRDefault="00135212" w:rsidP="00135212">
      <w:pPr>
        <w:pStyle w:val="ListParagraph"/>
        <w:numPr>
          <w:ilvl w:val="0"/>
          <w:numId w:val="15"/>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الأمين العام للحكومة، إذا كانت عملية دعوة العموم إلى التبرع وجمع التبرعات ستنظم بالنفوذ الترابي لأكثر من جهة؛ </w:t>
      </w:r>
      <w:r w:rsidRPr="005C7FD9">
        <w:rPr>
          <w:rFonts w:ascii="Sakkal Majalla" w:hAnsi="Sakkal Majalla" w:cs="Sakkal Majalla"/>
          <w:b/>
          <w:bCs/>
          <w:szCs w:val="32"/>
          <w:rtl/>
        </w:rPr>
        <w:t xml:space="preserve"> </w:t>
      </w:r>
    </w:p>
    <w:p w14:paraId="5686C0CE" w14:textId="77777777" w:rsidR="00135212" w:rsidRPr="005C7FD9" w:rsidRDefault="00135212" w:rsidP="00135212">
      <w:pPr>
        <w:pStyle w:val="ListParagraph"/>
        <w:numPr>
          <w:ilvl w:val="0"/>
          <w:numId w:val="15"/>
        </w:numPr>
        <w:spacing w:before="120" w:after="120" w:line="240" w:lineRule="auto"/>
        <w:rPr>
          <w:rFonts w:ascii="Sakkal Majalla" w:hAnsi="Sakkal Majalla" w:cs="Sakkal Majalla"/>
        </w:rPr>
      </w:pPr>
      <w:r w:rsidRPr="005C7FD9">
        <w:rPr>
          <w:rFonts w:ascii="Sakkal Majalla" w:hAnsi="Sakkal Majalla" w:cs="Sakkal Majalla"/>
          <w:szCs w:val="32"/>
          <w:rtl/>
        </w:rPr>
        <w:t>الوزير المكلف بالشؤون الخارجية، إذا تعلق الأمر بتبرعات سيتم جمعها من أجل استخدامها أو توزيعها خارج المغرب.</w:t>
      </w:r>
      <w:r w:rsidRPr="005C7FD9">
        <w:rPr>
          <w:rFonts w:ascii="Sakkal Majalla" w:hAnsi="Sakkal Majalla" w:cs="Sakkal Majalla"/>
          <w:b/>
          <w:bCs/>
          <w:szCs w:val="32"/>
          <w:rtl/>
        </w:rPr>
        <w:t xml:space="preserve"> </w:t>
      </w:r>
    </w:p>
    <w:p w14:paraId="0A9F73CF" w14:textId="77777777" w:rsidR="00135212" w:rsidRPr="005C7FD9" w:rsidRDefault="00135212" w:rsidP="00135212">
      <w:pPr>
        <w:pStyle w:val="Heading1"/>
        <w:spacing w:before="120" w:after="120" w:line="240" w:lineRule="auto"/>
        <w:ind w:left="-6" w:right="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7</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222A7EEE"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توجه الجمعيات والهيئات والمؤسسات وغيرها من الأشخاص الاعتبارية الأخرى المستثناة من الحصول على الترخيص بموجب المادة </w:t>
      </w:r>
      <w:r w:rsidRPr="005C7FD9">
        <w:rPr>
          <w:rFonts w:ascii="Sakkal Majalla" w:hAnsi="Sakkal Majalla" w:cs="Sakkal Majalla"/>
          <w:szCs w:val="32"/>
        </w:rPr>
        <w:t>7</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التصريح المنصوص عليه في المادة نفسها إلى السلطات المذكورة في المادة </w:t>
      </w:r>
      <w:r w:rsidRPr="005C7FD9">
        <w:rPr>
          <w:rFonts w:ascii="Sakkal Majalla" w:hAnsi="Sakkal Majalla" w:cs="Sakkal Majalla"/>
          <w:szCs w:val="32"/>
        </w:rPr>
        <w:t>2</w:t>
      </w:r>
      <w:r w:rsidRPr="005C7FD9">
        <w:rPr>
          <w:rFonts w:ascii="Sakkal Majalla" w:hAnsi="Sakkal Majalla" w:cs="Sakkal Majalla"/>
          <w:szCs w:val="32"/>
          <w:rtl/>
        </w:rPr>
        <w:t xml:space="preserve"> أعلاه، أو تودعه لديها مقابل وصل.</w:t>
      </w:r>
      <w:r w:rsidRPr="005C7FD9">
        <w:rPr>
          <w:rFonts w:ascii="Sakkal Majalla" w:hAnsi="Sakkal Majalla" w:cs="Sakkal Majalla"/>
          <w:b/>
          <w:bCs/>
          <w:szCs w:val="32"/>
          <w:rtl/>
        </w:rPr>
        <w:t xml:space="preserve"> </w:t>
      </w:r>
    </w:p>
    <w:p w14:paraId="535422D0"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غير أن الجمعيات التي يجيز لها المرسوم المعترف لها بصفة المنفعة العامة دعوة العموم إلى التبرع وجمع التبرعات دون الحصول على ترخيص بذلك، توجه التصريح المشار إليه في الفقرة الأولى أعلاه، إلى الأمين العام للحكومة، أو تودعه لديه مقابل وصل، طبقا لأحكام </w:t>
      </w:r>
    </w:p>
    <w:p w14:paraId="5DC861CC"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الفصل </w:t>
      </w:r>
      <w:r w:rsidRPr="005C7FD9">
        <w:rPr>
          <w:rFonts w:ascii="Sakkal Majalla" w:hAnsi="Sakkal Majalla" w:cs="Sakkal Majalla"/>
          <w:szCs w:val="32"/>
        </w:rPr>
        <w:t>9</w:t>
      </w:r>
      <w:r w:rsidRPr="005C7FD9">
        <w:rPr>
          <w:rFonts w:ascii="Sakkal Majalla" w:hAnsi="Sakkal Majalla" w:cs="Sakkal Majalla"/>
          <w:szCs w:val="32"/>
          <w:rtl/>
        </w:rPr>
        <w:t xml:space="preserve"> من الظهير الشريف رقم </w:t>
      </w:r>
      <w:r w:rsidRPr="005C7FD9">
        <w:rPr>
          <w:rFonts w:ascii="Sakkal Majalla" w:hAnsi="Sakkal Majalla" w:cs="Sakkal Majalla"/>
          <w:szCs w:val="32"/>
        </w:rPr>
        <w:t>1</w:t>
      </w:r>
      <w:r w:rsidRPr="005C7FD9">
        <w:rPr>
          <w:rFonts w:ascii="Sakkal Majalla" w:hAnsi="Sakkal Majalla" w:cs="Sakkal Majalla"/>
          <w:szCs w:val="32"/>
          <w:rtl/>
        </w:rPr>
        <w:t>.</w:t>
      </w:r>
      <w:r w:rsidRPr="005C7FD9">
        <w:rPr>
          <w:rFonts w:ascii="Sakkal Majalla" w:hAnsi="Sakkal Majalla" w:cs="Sakkal Majalla"/>
          <w:szCs w:val="32"/>
        </w:rPr>
        <w:t>58</w:t>
      </w:r>
      <w:r w:rsidRPr="005C7FD9">
        <w:rPr>
          <w:rFonts w:ascii="Sakkal Majalla" w:hAnsi="Sakkal Majalla" w:cs="Sakkal Majalla"/>
          <w:szCs w:val="32"/>
          <w:rtl/>
        </w:rPr>
        <w:t>.</w:t>
      </w:r>
      <w:r w:rsidRPr="005C7FD9">
        <w:rPr>
          <w:rFonts w:ascii="Sakkal Majalla" w:hAnsi="Sakkal Majalla" w:cs="Sakkal Majalla"/>
          <w:szCs w:val="32"/>
        </w:rPr>
        <w:t>376</w:t>
      </w:r>
      <w:r w:rsidRPr="005C7FD9">
        <w:rPr>
          <w:rFonts w:ascii="Sakkal Majalla" w:hAnsi="Sakkal Majalla" w:cs="Sakkal Majalla"/>
          <w:szCs w:val="32"/>
          <w:rtl/>
        </w:rPr>
        <w:t xml:space="preserve"> الصادر في </w:t>
      </w:r>
      <w:r w:rsidRPr="005C7FD9">
        <w:rPr>
          <w:rFonts w:ascii="Sakkal Majalla" w:hAnsi="Sakkal Majalla" w:cs="Sakkal Majalla"/>
          <w:szCs w:val="32"/>
        </w:rPr>
        <w:t>3</w:t>
      </w:r>
      <w:r w:rsidRPr="005C7FD9">
        <w:rPr>
          <w:rFonts w:ascii="Sakkal Majalla" w:hAnsi="Sakkal Majalla" w:cs="Sakkal Majalla"/>
          <w:szCs w:val="32"/>
          <w:rtl/>
        </w:rPr>
        <w:t xml:space="preserve"> جمادى الأولى </w:t>
      </w:r>
      <w:r w:rsidRPr="005C7FD9">
        <w:rPr>
          <w:rFonts w:ascii="Sakkal Majalla" w:hAnsi="Sakkal Majalla" w:cs="Sakkal Majalla"/>
          <w:szCs w:val="32"/>
        </w:rPr>
        <w:t>1378</w:t>
      </w:r>
      <w:r w:rsidRPr="005C7FD9">
        <w:rPr>
          <w:rFonts w:ascii="Sakkal Majalla" w:hAnsi="Sakkal Majalla" w:cs="Sakkal Majalla"/>
          <w:szCs w:val="32"/>
          <w:rtl/>
        </w:rPr>
        <w:t xml:space="preserve"> (</w:t>
      </w:r>
      <w:r w:rsidRPr="005C7FD9">
        <w:rPr>
          <w:rFonts w:ascii="Sakkal Majalla" w:hAnsi="Sakkal Majalla" w:cs="Sakkal Majalla"/>
          <w:szCs w:val="32"/>
        </w:rPr>
        <w:t>15</w:t>
      </w:r>
      <w:r w:rsidRPr="005C7FD9">
        <w:rPr>
          <w:rFonts w:ascii="Sakkal Majalla" w:hAnsi="Sakkal Majalla" w:cs="Sakkal Majalla"/>
          <w:szCs w:val="32"/>
          <w:rtl/>
        </w:rPr>
        <w:t xml:space="preserve"> نوفمبر </w:t>
      </w:r>
      <w:r w:rsidRPr="005C7FD9">
        <w:rPr>
          <w:rFonts w:ascii="Sakkal Majalla" w:hAnsi="Sakkal Majalla" w:cs="Sakkal Majalla"/>
          <w:szCs w:val="32"/>
        </w:rPr>
        <w:t>1958</w:t>
      </w:r>
      <w:r w:rsidRPr="005C7FD9">
        <w:rPr>
          <w:rFonts w:ascii="Sakkal Majalla" w:hAnsi="Sakkal Majalla" w:cs="Sakkal Majalla"/>
          <w:szCs w:val="32"/>
          <w:rtl/>
        </w:rPr>
        <w:t>) بتنظيم حق تأسيس الجمعيات.</w:t>
      </w:r>
      <w:r w:rsidRPr="005C7FD9">
        <w:rPr>
          <w:rFonts w:ascii="Sakkal Majalla" w:hAnsi="Sakkal Majalla" w:cs="Sakkal Majalla"/>
          <w:b/>
          <w:bCs/>
          <w:szCs w:val="32"/>
          <w:rtl/>
        </w:rPr>
        <w:t xml:space="preserve"> </w:t>
      </w:r>
    </w:p>
    <w:p w14:paraId="6B5CBFF3" w14:textId="77777777" w:rsidR="00135212" w:rsidRPr="00EA7C98" w:rsidRDefault="00135212" w:rsidP="00135212">
      <w:pPr>
        <w:spacing w:before="120" w:after="120" w:line="240" w:lineRule="auto"/>
        <w:ind w:left="-6" w:firstLine="0"/>
        <w:rPr>
          <w:rFonts w:ascii="Sakkal Majalla" w:hAnsi="Sakkal Majalla" w:cs="Sakkal Majalla"/>
          <w:b/>
          <w:bCs/>
        </w:rPr>
      </w:pPr>
      <w:r w:rsidRPr="00EA7C98">
        <w:rPr>
          <w:rFonts w:ascii="Sakkal Majalla" w:hAnsi="Sakkal Majalla" w:cs="Sakkal Majalla" w:hint="cs"/>
          <w:b/>
          <w:bCs/>
          <w:sz w:val="36"/>
          <w:szCs w:val="36"/>
          <w:rtl/>
        </w:rPr>
        <w:t>المادة 8</w:t>
      </w:r>
    </w:p>
    <w:p w14:paraId="603CBC3F"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lastRenderedPageBreak/>
        <w:t xml:space="preserve">لتطبيق المادة </w:t>
      </w:r>
      <w:r w:rsidRPr="005C7FD9">
        <w:rPr>
          <w:rFonts w:ascii="Sakkal Majalla" w:hAnsi="Sakkal Majalla" w:cs="Sakkal Majalla"/>
          <w:szCs w:val="32"/>
        </w:rPr>
        <w:t>13</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يودع طلب تجديد الترخيص أو التصريح وفق نفس الكيفيات المطبقة عند تقديم طلب الترخيص أو التصريح لأول مرة. </w:t>
      </w:r>
    </w:p>
    <w:p w14:paraId="150E972E" w14:textId="77777777" w:rsidR="00135212" w:rsidRPr="005C7FD9" w:rsidRDefault="00135212" w:rsidP="00135212">
      <w:pPr>
        <w:pStyle w:val="Heading1"/>
        <w:spacing w:before="120" w:after="120" w:line="240" w:lineRule="auto"/>
        <w:ind w:left="-6"/>
        <w:jc w:val="both"/>
        <w:rPr>
          <w:rFonts w:ascii="Sakkal Majalla" w:hAnsi="Sakkal Majalla" w:cs="Sakkal Majalla"/>
        </w:rPr>
      </w:pPr>
      <w:r w:rsidRPr="005C7FD9">
        <w:rPr>
          <w:rFonts w:ascii="Sakkal Majalla" w:hAnsi="Sakkal Majalla" w:cs="Sakkal Majalla"/>
          <w:bCs/>
          <w:sz w:val="40"/>
          <w:szCs w:val="40"/>
          <w:rtl/>
        </w:rPr>
        <w:t>الباب الثاني: مسطرة التصريح بتوزيع المساعدات والوثائق والمعلومات</w:t>
      </w:r>
      <w:r>
        <w:rPr>
          <w:rFonts w:ascii="Sakkal Majalla" w:hAnsi="Sakkal Majalla" w:cs="Sakkal Majalla" w:hint="cs"/>
          <w:bCs/>
          <w:sz w:val="40"/>
          <w:szCs w:val="40"/>
          <w:rtl/>
        </w:rPr>
        <w:t xml:space="preserve"> </w:t>
      </w:r>
      <w:r w:rsidRPr="005C7FD9">
        <w:rPr>
          <w:rFonts w:ascii="Sakkal Majalla" w:hAnsi="Sakkal Majalla" w:cs="Sakkal Majalla"/>
          <w:bCs/>
          <w:sz w:val="40"/>
          <w:szCs w:val="40"/>
          <w:rtl/>
        </w:rPr>
        <w:t xml:space="preserve">الواجب الإدلاء بها للإدارة </w:t>
      </w:r>
      <w:r w:rsidRPr="005C7FD9">
        <w:rPr>
          <w:rFonts w:ascii="Sakkal Majalla" w:hAnsi="Sakkal Majalla" w:cs="Sakkal Majalla"/>
          <w:sz w:val="40"/>
          <w:szCs w:val="40"/>
          <w:rtl/>
        </w:rPr>
        <w:t xml:space="preserve"> </w:t>
      </w:r>
    </w:p>
    <w:p w14:paraId="6BCA6E77" w14:textId="77777777" w:rsidR="00135212" w:rsidRPr="005C7FD9" w:rsidRDefault="00135212" w:rsidP="00135212">
      <w:pPr>
        <w:pStyle w:val="Heading2"/>
        <w:spacing w:before="120" w:after="120" w:line="240" w:lineRule="auto"/>
        <w:ind w:left="-6" w:right="0" w:firstLine="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9</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4FFCB242"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عملا بأحكام المادة </w:t>
      </w:r>
      <w:r w:rsidRPr="005C7FD9">
        <w:rPr>
          <w:rFonts w:ascii="Sakkal Majalla" w:hAnsi="Sakkal Majalla" w:cs="Sakkal Majalla"/>
          <w:szCs w:val="32"/>
        </w:rPr>
        <w:t>30</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تودع الجهة الراغبة في تنظيم أية عملية توزيع للمساعدات العينية لأغراض خيرية وإنسانية، تصريحا بذلك لدى عامل العمالة أو الإقليم المختص عشرة (10) أيام على الأقل قبل تاريخ البدء في العملية.</w:t>
      </w:r>
      <w:r w:rsidRPr="005C7FD9">
        <w:rPr>
          <w:rFonts w:ascii="Sakkal Majalla" w:hAnsi="Sakkal Majalla" w:cs="Sakkal Majalla"/>
          <w:b/>
          <w:bCs/>
          <w:szCs w:val="32"/>
          <w:rtl/>
        </w:rPr>
        <w:t xml:space="preserve"> </w:t>
      </w:r>
    </w:p>
    <w:p w14:paraId="2C4F5E87"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يتضمن التصريح المعلومات التالية: </w:t>
      </w:r>
      <w:r w:rsidRPr="005C7FD9">
        <w:rPr>
          <w:rFonts w:ascii="Sakkal Majalla" w:hAnsi="Sakkal Majalla" w:cs="Sakkal Majalla"/>
          <w:b/>
          <w:bCs/>
          <w:szCs w:val="32"/>
          <w:rtl/>
        </w:rPr>
        <w:t xml:space="preserve"> </w:t>
      </w:r>
    </w:p>
    <w:p w14:paraId="7BEA1EA1"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هوية الجهة المصرحة أو تسميتها إذا تعلق الأمر بشخص اعتباري؛ </w:t>
      </w:r>
      <w:r w:rsidRPr="005C7FD9">
        <w:rPr>
          <w:rFonts w:ascii="Sakkal Majalla" w:hAnsi="Sakkal Majalla" w:cs="Sakkal Majalla"/>
          <w:b/>
          <w:bCs/>
          <w:szCs w:val="32"/>
          <w:rtl/>
        </w:rPr>
        <w:t xml:space="preserve"> </w:t>
      </w:r>
    </w:p>
    <w:p w14:paraId="5FA61287"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الغرض الخيري أو الإنساني المراد تحقيقه، والعدد المتوقع للمستفيدين؛ </w:t>
      </w:r>
      <w:r w:rsidRPr="005C7FD9">
        <w:rPr>
          <w:rFonts w:ascii="Sakkal Majalla" w:hAnsi="Sakkal Majalla" w:cs="Sakkal Majalla"/>
          <w:b/>
          <w:bCs/>
          <w:szCs w:val="32"/>
          <w:rtl/>
        </w:rPr>
        <w:t xml:space="preserve"> </w:t>
      </w:r>
    </w:p>
    <w:p w14:paraId="0121B19E"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طبيعة المساعدات العينية المراد توزيعها ومصدرها؛ </w:t>
      </w:r>
      <w:r w:rsidRPr="005C7FD9">
        <w:rPr>
          <w:rFonts w:ascii="Sakkal Majalla" w:hAnsi="Sakkal Majalla" w:cs="Sakkal Majalla"/>
          <w:b/>
          <w:bCs/>
          <w:szCs w:val="32"/>
          <w:rtl/>
        </w:rPr>
        <w:t xml:space="preserve"> </w:t>
      </w:r>
    </w:p>
    <w:p w14:paraId="04A7B572"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القيمة المالية الإجمالية التقديرية للمساعدات؛ </w:t>
      </w:r>
      <w:r w:rsidRPr="005C7FD9">
        <w:rPr>
          <w:rFonts w:ascii="Sakkal Majalla" w:hAnsi="Sakkal Majalla" w:cs="Sakkal Majalla"/>
          <w:b/>
          <w:bCs/>
          <w:szCs w:val="32"/>
          <w:rtl/>
        </w:rPr>
        <w:t xml:space="preserve"> </w:t>
      </w:r>
    </w:p>
    <w:p w14:paraId="30E88EFD"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تاريخ توزيع المساعدات والمكان أو الأمكنة التي سيباشر فيها؛ </w:t>
      </w:r>
      <w:r w:rsidRPr="005C7FD9">
        <w:rPr>
          <w:rFonts w:ascii="Sakkal Majalla" w:hAnsi="Sakkal Majalla" w:cs="Sakkal Majalla"/>
          <w:b/>
          <w:bCs/>
          <w:szCs w:val="32"/>
          <w:rtl/>
        </w:rPr>
        <w:t xml:space="preserve"> </w:t>
      </w:r>
    </w:p>
    <w:p w14:paraId="64C24433"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هوية الأشخاص المكلفين بتوزيع المساعدات.</w:t>
      </w:r>
      <w:r w:rsidRPr="005C7FD9">
        <w:rPr>
          <w:rFonts w:ascii="Sakkal Majalla" w:hAnsi="Sakkal Majalla" w:cs="Sakkal Majalla"/>
          <w:b/>
          <w:bCs/>
          <w:szCs w:val="32"/>
          <w:rtl/>
        </w:rPr>
        <w:t xml:space="preserve"> </w:t>
      </w:r>
    </w:p>
    <w:p w14:paraId="0BBF539A" w14:textId="77777777" w:rsidR="00135212" w:rsidRPr="005C7FD9" w:rsidRDefault="00135212" w:rsidP="00135212">
      <w:pPr>
        <w:pStyle w:val="ListParagraph"/>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يرفق التصريح بالوثائق التالية: </w:t>
      </w:r>
      <w:r w:rsidRPr="005C7FD9">
        <w:rPr>
          <w:rFonts w:ascii="Sakkal Majalla" w:hAnsi="Sakkal Majalla" w:cs="Sakkal Majalla"/>
          <w:b/>
          <w:bCs/>
          <w:szCs w:val="32"/>
          <w:rtl/>
        </w:rPr>
        <w:t xml:space="preserve"> </w:t>
      </w:r>
    </w:p>
    <w:p w14:paraId="45F6E880"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بالنسبة للشخص الذاتي، نسخة من البطاقة الوطنية للتعريف الإلكترونية أو بطاقة الإقامة بالنسبة للأجانب المقيمين بالمغرب أو جواز السفر بالنسبة للأجانب غير المقيمين؛ </w:t>
      </w:r>
      <w:r w:rsidRPr="005C7FD9">
        <w:rPr>
          <w:rFonts w:ascii="Sakkal Majalla" w:hAnsi="Sakkal Majalla" w:cs="Sakkal Majalla"/>
          <w:b/>
          <w:bCs/>
          <w:szCs w:val="32"/>
          <w:rtl/>
        </w:rPr>
        <w:t xml:space="preserve"> </w:t>
      </w:r>
    </w:p>
    <w:p w14:paraId="2C426120" w14:textId="77777777" w:rsidR="00135212" w:rsidRPr="005C7FD9" w:rsidRDefault="00135212" w:rsidP="00135212">
      <w:pPr>
        <w:numPr>
          <w:ilvl w:val="0"/>
          <w:numId w:val="16"/>
        </w:numPr>
        <w:spacing w:before="120" w:after="120" w:line="240" w:lineRule="auto"/>
        <w:rPr>
          <w:rFonts w:ascii="Sakkal Majalla" w:hAnsi="Sakkal Majalla" w:cs="Sakkal Majalla"/>
        </w:rPr>
      </w:pPr>
      <w:r w:rsidRPr="005C7FD9">
        <w:rPr>
          <w:rFonts w:ascii="Sakkal Majalla" w:hAnsi="Sakkal Majalla" w:cs="Sakkal Majalla"/>
          <w:szCs w:val="32"/>
          <w:rtl/>
        </w:rPr>
        <w:t>بالنسبة للجمعية، نسخة من وصل إيداع التصريح بتأسيسها أو آخر وصل إيداع بالتصريح بتجديد أجهزتها، طبقا لما يقضي به نظامها الأساسي.</w:t>
      </w:r>
      <w:r w:rsidRPr="005C7FD9">
        <w:rPr>
          <w:rFonts w:ascii="Sakkal Majalla" w:hAnsi="Sakkal Majalla" w:cs="Sakkal Majalla"/>
          <w:b/>
          <w:bCs/>
          <w:szCs w:val="32"/>
          <w:rtl/>
        </w:rPr>
        <w:t xml:space="preserve"> </w:t>
      </w:r>
    </w:p>
    <w:p w14:paraId="0994CE50"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b/>
          <w:bCs/>
          <w:sz w:val="40"/>
          <w:szCs w:val="40"/>
          <w:rtl/>
        </w:rPr>
        <w:t xml:space="preserve">الباب الثالث: مراقبة عمليات جمع التبرعات من العموم واستخدامها وتوزيع المساعدات لأغراض خيرية </w:t>
      </w:r>
      <w:r w:rsidRPr="005C7FD9">
        <w:rPr>
          <w:rFonts w:ascii="Sakkal Majalla" w:hAnsi="Sakkal Majalla" w:cs="Sakkal Majalla"/>
          <w:sz w:val="40"/>
          <w:szCs w:val="40"/>
          <w:rtl/>
        </w:rPr>
        <w:t xml:space="preserve"> </w:t>
      </w:r>
    </w:p>
    <w:p w14:paraId="2CBB83B1" w14:textId="77777777" w:rsidR="00135212" w:rsidRPr="005C7FD9" w:rsidRDefault="00135212" w:rsidP="00135212">
      <w:pPr>
        <w:pStyle w:val="Heading2"/>
        <w:spacing w:before="120" w:after="120" w:line="240" w:lineRule="auto"/>
        <w:ind w:left="-6" w:right="0" w:firstLine="0"/>
        <w:jc w:val="both"/>
        <w:rPr>
          <w:rFonts w:ascii="Sakkal Majalla" w:hAnsi="Sakkal Majalla" w:cs="Sakkal Majalla"/>
        </w:rPr>
      </w:pPr>
      <w:r w:rsidRPr="005C7FD9">
        <w:rPr>
          <w:rFonts w:ascii="Sakkal Majalla" w:hAnsi="Sakkal Majalla" w:cs="Sakkal Majalla"/>
          <w:bCs/>
          <w:szCs w:val="36"/>
          <w:rtl/>
        </w:rPr>
        <w:lastRenderedPageBreak/>
        <w:t xml:space="preserve">المادة </w:t>
      </w:r>
      <w:r w:rsidRPr="005C7FD9">
        <w:rPr>
          <w:rFonts w:ascii="Sakkal Majalla" w:hAnsi="Sakkal Majalla" w:cs="Sakkal Majalla"/>
          <w:bCs/>
          <w:szCs w:val="36"/>
        </w:rPr>
        <w:t>10</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30B7F2B8"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تحدث على مستوى كل عمالة أو إقليم لجنة إقليمية تتولى تتبع ومراقبة تنفيذ عمليات توزيع المساعدات العينية لأغراض خيرية وإنسانية، يحدد تأليفها بقرار عاملي. </w:t>
      </w:r>
    </w:p>
    <w:p w14:paraId="1BE75962" w14:textId="77777777" w:rsidR="00135212" w:rsidRPr="005C7FD9" w:rsidRDefault="00135212" w:rsidP="00135212">
      <w:pPr>
        <w:pStyle w:val="Heading2"/>
        <w:spacing w:before="120" w:after="120" w:line="240" w:lineRule="auto"/>
        <w:ind w:left="-6" w:right="0" w:firstLine="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11</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155CC498"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يوجه إلى السلطة التي سلمت الترخيص أو تلقت التصريح بذلك وفق مقتضيات المادتين </w:t>
      </w:r>
    </w:p>
    <w:p w14:paraId="22EEB358"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Pr>
        <w:t>6</w:t>
      </w:r>
      <w:r w:rsidRPr="005C7FD9">
        <w:rPr>
          <w:rFonts w:ascii="Sakkal Majalla" w:hAnsi="Sakkal Majalla" w:cs="Sakkal Majalla"/>
          <w:szCs w:val="32"/>
          <w:rtl/>
        </w:rPr>
        <w:t xml:space="preserve"> و</w:t>
      </w:r>
      <w:r w:rsidRPr="005C7FD9">
        <w:rPr>
          <w:rFonts w:ascii="Sakkal Majalla" w:hAnsi="Sakkal Majalla" w:cs="Sakkal Majalla"/>
          <w:szCs w:val="32"/>
        </w:rPr>
        <w:t>7</w:t>
      </w:r>
      <w:r w:rsidRPr="005C7FD9">
        <w:rPr>
          <w:rFonts w:ascii="Sakkal Majalla" w:hAnsi="Sakkal Majalla" w:cs="Sakkal Majalla"/>
          <w:szCs w:val="32"/>
          <w:rtl/>
        </w:rPr>
        <w:t xml:space="preserve"> من هذا المرسوم : </w:t>
      </w:r>
      <w:r w:rsidRPr="005C7FD9">
        <w:rPr>
          <w:rFonts w:ascii="Sakkal Majalla" w:hAnsi="Sakkal Majalla" w:cs="Sakkal Majalla"/>
          <w:b/>
          <w:bCs/>
          <w:szCs w:val="32"/>
          <w:rtl/>
        </w:rPr>
        <w:t xml:space="preserve"> </w:t>
      </w:r>
    </w:p>
    <w:p w14:paraId="3A62EC52" w14:textId="77777777" w:rsidR="00135212" w:rsidRPr="005C7FD9" w:rsidRDefault="00135212" w:rsidP="00135212">
      <w:pPr>
        <w:pStyle w:val="ListParagraph"/>
        <w:numPr>
          <w:ilvl w:val="0"/>
          <w:numId w:val="17"/>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التقرير المفصل حول سير عمليات جمع التبرعات من العموم المشار إليه في المادة </w:t>
      </w:r>
      <w:r w:rsidRPr="005C7FD9">
        <w:rPr>
          <w:rFonts w:ascii="Sakkal Majalla" w:hAnsi="Sakkal Majalla" w:cs="Sakkal Majalla"/>
          <w:szCs w:val="32"/>
        </w:rPr>
        <w:t>23</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وكشف الحساب البنكي المرفق به؛ </w:t>
      </w:r>
      <w:r w:rsidRPr="005C7FD9">
        <w:rPr>
          <w:rFonts w:ascii="Sakkal Majalla" w:hAnsi="Sakkal Majalla" w:cs="Sakkal Majalla"/>
          <w:b/>
          <w:bCs/>
          <w:szCs w:val="32"/>
          <w:rtl/>
        </w:rPr>
        <w:t xml:space="preserve"> </w:t>
      </w:r>
    </w:p>
    <w:p w14:paraId="0010C5DB" w14:textId="77777777" w:rsidR="00135212" w:rsidRPr="005C7FD9" w:rsidRDefault="00135212" w:rsidP="00135212">
      <w:pPr>
        <w:pStyle w:val="ListParagraph"/>
        <w:numPr>
          <w:ilvl w:val="0"/>
          <w:numId w:val="17"/>
        </w:numPr>
        <w:spacing w:before="120" w:after="120" w:line="240" w:lineRule="auto"/>
        <w:rPr>
          <w:rFonts w:ascii="Sakkal Majalla" w:hAnsi="Sakkal Majalla" w:cs="Sakkal Majalla"/>
        </w:rPr>
      </w:pPr>
      <w:r w:rsidRPr="005C7FD9">
        <w:rPr>
          <w:rFonts w:ascii="Sakkal Majalla" w:hAnsi="Sakkal Majalla" w:cs="Sakkal Majalla"/>
          <w:szCs w:val="32"/>
          <w:rtl/>
        </w:rPr>
        <w:t xml:space="preserve">التقرير المشار إليه في المادة </w:t>
      </w:r>
      <w:r w:rsidRPr="005C7FD9">
        <w:rPr>
          <w:rFonts w:ascii="Sakkal Majalla" w:hAnsi="Sakkal Majalla" w:cs="Sakkal Majalla"/>
          <w:szCs w:val="32"/>
        </w:rPr>
        <w:t>24</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مرفق بجميع الوثائق والمعلومات التي تثبت تخصيص مجموع الأموال المتبرع بها لتحقيق الغرض أو الأغراض المعلن عنها.</w:t>
      </w:r>
    </w:p>
    <w:p w14:paraId="1E8321A7" w14:textId="77777777" w:rsidR="00135212" w:rsidRPr="005C7FD9" w:rsidRDefault="00135212" w:rsidP="00135212">
      <w:pPr>
        <w:pStyle w:val="ListParagraph"/>
        <w:spacing w:before="120" w:after="120" w:line="240" w:lineRule="auto"/>
        <w:ind w:left="-6" w:firstLine="0"/>
        <w:rPr>
          <w:rFonts w:ascii="Sakkal Majalla" w:hAnsi="Sakkal Majalla" w:cs="Sakkal Majalla"/>
        </w:rPr>
      </w:pPr>
      <w:r w:rsidRPr="005C7FD9">
        <w:rPr>
          <w:rFonts w:ascii="Sakkal Majalla" w:hAnsi="Sakkal Majalla" w:cs="Sakkal Majalla"/>
          <w:szCs w:val="32"/>
          <w:rtl/>
        </w:rPr>
        <w:t>يحال هذان التقريران والوثائق المرفقة بهما إلى المجلس الأعلى للحسابات من أجل مراقبة الحسابات المتعلقة باستعمال الموارد التي تم جمعها في إطار دعوة العموم إلى التبرع وجمع التبرعات عملا بأحكام القانون المتعلق بمدونة المحاكم المالية.</w:t>
      </w:r>
      <w:r w:rsidRPr="005C7FD9">
        <w:rPr>
          <w:rFonts w:ascii="Sakkal Majalla" w:hAnsi="Sakkal Majalla" w:cs="Sakkal Majalla"/>
          <w:b/>
          <w:bCs/>
          <w:szCs w:val="32"/>
          <w:rtl/>
        </w:rPr>
        <w:t xml:space="preserve"> </w:t>
      </w:r>
    </w:p>
    <w:p w14:paraId="27AEB4E6" w14:textId="77777777" w:rsidR="00135212" w:rsidRPr="005C7FD9" w:rsidRDefault="00135212" w:rsidP="00135212">
      <w:pPr>
        <w:pStyle w:val="Heading2"/>
        <w:spacing w:before="120" w:after="120" w:line="240" w:lineRule="auto"/>
        <w:ind w:left="-6" w:right="0" w:firstLine="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12</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745EA9A1"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تطبيقا لأحكام المادة </w:t>
      </w:r>
      <w:r w:rsidRPr="005C7FD9">
        <w:rPr>
          <w:rFonts w:ascii="Sakkal Majalla" w:hAnsi="Sakkal Majalla" w:cs="Sakkal Majalla"/>
          <w:szCs w:val="32"/>
        </w:rPr>
        <w:t>29</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تخول السلطات الإدارية المحلية المختصة الصلاحيات اللازمة لتتبع ومراقبة عمليات جمع التبرعات من العموم وعمليات توزيع حصيلتها التي تتم داخل دائرة نفوذها الترابي، وتأمر بإيقاف عمليات جمع التبرعات من العموم في الحالات المنصوص عليها في المادة </w:t>
      </w:r>
      <w:r w:rsidRPr="005C7FD9">
        <w:rPr>
          <w:rFonts w:ascii="Sakkal Majalla" w:hAnsi="Sakkal Majalla" w:cs="Sakkal Majalla"/>
          <w:szCs w:val="32"/>
        </w:rPr>
        <w:t>26</w:t>
      </w:r>
      <w:r w:rsidRPr="005C7FD9">
        <w:rPr>
          <w:rFonts w:ascii="Sakkal Majalla" w:hAnsi="Sakkal Majalla" w:cs="Sakkal Majalla"/>
          <w:szCs w:val="32"/>
          <w:rtl/>
        </w:rPr>
        <w:t xml:space="preserve"> من القانون المذكور.</w:t>
      </w:r>
      <w:r w:rsidRPr="005C7FD9">
        <w:rPr>
          <w:rFonts w:ascii="Sakkal Majalla" w:hAnsi="Sakkal Majalla" w:cs="Sakkal Majalla"/>
          <w:b/>
          <w:bCs/>
          <w:szCs w:val="32"/>
          <w:rtl/>
        </w:rPr>
        <w:t xml:space="preserve"> </w:t>
      </w:r>
    </w:p>
    <w:p w14:paraId="6E9E69AA" w14:textId="77777777" w:rsidR="00135212" w:rsidRPr="005C7FD9" w:rsidRDefault="00135212" w:rsidP="00135212">
      <w:pPr>
        <w:spacing w:before="120" w:after="120" w:line="240" w:lineRule="auto"/>
        <w:ind w:left="-6" w:firstLine="0"/>
        <w:rPr>
          <w:rFonts w:ascii="Sakkal Majalla" w:hAnsi="Sakkal Majalla" w:cs="Sakkal Majalla"/>
        </w:rPr>
      </w:pPr>
      <w:r w:rsidRPr="005C7FD9">
        <w:rPr>
          <w:rFonts w:ascii="Sakkal Majalla" w:hAnsi="Sakkal Majalla" w:cs="Sakkal Majalla"/>
          <w:szCs w:val="32"/>
          <w:rtl/>
        </w:rPr>
        <w:t xml:space="preserve">ولهذه الغاية، تبعث الأمانة العامة للحكومة والوزارة المكلفة بالشؤون الخارجية إلى وزارة الداخلية نسخة من كل ترخيص سلمته أو تصريح توصلت به. </w:t>
      </w:r>
    </w:p>
    <w:p w14:paraId="4E48996A" w14:textId="77777777" w:rsidR="00135212" w:rsidRPr="005C7FD9" w:rsidRDefault="00135212" w:rsidP="00135212">
      <w:pPr>
        <w:pStyle w:val="Heading2"/>
        <w:spacing w:before="120" w:after="120" w:line="240" w:lineRule="auto"/>
        <w:ind w:left="-6" w:right="0" w:firstLine="0"/>
        <w:jc w:val="both"/>
        <w:rPr>
          <w:rFonts w:ascii="Sakkal Majalla" w:hAnsi="Sakkal Majalla" w:cs="Sakkal Majalla"/>
        </w:rPr>
      </w:pPr>
      <w:r w:rsidRPr="005C7FD9">
        <w:rPr>
          <w:rFonts w:ascii="Sakkal Majalla" w:hAnsi="Sakkal Majalla" w:cs="Sakkal Majalla"/>
          <w:bCs/>
          <w:szCs w:val="36"/>
          <w:rtl/>
        </w:rPr>
        <w:t xml:space="preserve">المادة </w:t>
      </w:r>
      <w:r w:rsidRPr="005C7FD9">
        <w:rPr>
          <w:rFonts w:ascii="Sakkal Majalla" w:hAnsi="Sakkal Majalla" w:cs="Sakkal Majalla"/>
          <w:bCs/>
          <w:szCs w:val="36"/>
        </w:rPr>
        <w:t>13</w:t>
      </w:r>
      <w:r w:rsidRPr="005C7FD9">
        <w:rPr>
          <w:rFonts w:ascii="Sakkal Majalla" w:hAnsi="Sakkal Majalla" w:cs="Sakkal Majalla"/>
          <w:bCs/>
          <w:szCs w:val="36"/>
          <w:rtl/>
        </w:rPr>
        <w:t xml:space="preserve"> </w:t>
      </w:r>
      <w:r w:rsidRPr="005C7FD9">
        <w:rPr>
          <w:rFonts w:ascii="Sakkal Majalla" w:hAnsi="Sakkal Majalla" w:cs="Sakkal Majalla"/>
          <w:b w:val="0"/>
          <w:szCs w:val="36"/>
          <w:rtl/>
        </w:rPr>
        <w:t xml:space="preserve"> </w:t>
      </w:r>
    </w:p>
    <w:p w14:paraId="52325EAF"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 xml:space="preserve">يقصد بالإدارة في مدلول المواد </w:t>
      </w:r>
      <w:r w:rsidRPr="005C7FD9">
        <w:rPr>
          <w:rFonts w:ascii="Sakkal Majalla" w:hAnsi="Sakkal Majalla" w:cs="Sakkal Majalla"/>
          <w:szCs w:val="32"/>
        </w:rPr>
        <w:t>20</w:t>
      </w:r>
      <w:r w:rsidRPr="005C7FD9">
        <w:rPr>
          <w:rFonts w:ascii="Sakkal Majalla" w:hAnsi="Sakkal Majalla" w:cs="Sakkal Majalla"/>
          <w:szCs w:val="32"/>
          <w:rtl/>
        </w:rPr>
        <w:t xml:space="preserve"> و</w:t>
      </w:r>
      <w:r w:rsidRPr="005C7FD9">
        <w:rPr>
          <w:rFonts w:ascii="Sakkal Majalla" w:hAnsi="Sakkal Majalla" w:cs="Sakkal Majalla"/>
          <w:szCs w:val="32"/>
        </w:rPr>
        <w:t>25</w:t>
      </w:r>
      <w:r w:rsidRPr="005C7FD9">
        <w:rPr>
          <w:rFonts w:ascii="Sakkal Majalla" w:hAnsi="Sakkal Majalla" w:cs="Sakkal Majalla"/>
          <w:szCs w:val="32"/>
          <w:rtl/>
        </w:rPr>
        <w:t xml:space="preserve"> و</w:t>
      </w:r>
      <w:r w:rsidRPr="005C7FD9">
        <w:rPr>
          <w:rFonts w:ascii="Sakkal Majalla" w:hAnsi="Sakkal Majalla" w:cs="Sakkal Majalla"/>
          <w:szCs w:val="32"/>
        </w:rPr>
        <w:t>27</w:t>
      </w:r>
      <w:r w:rsidRPr="005C7FD9">
        <w:rPr>
          <w:rFonts w:ascii="Sakkal Majalla" w:hAnsi="Sakkal Majalla" w:cs="Sakkal Majalla"/>
          <w:szCs w:val="32"/>
          <w:rtl/>
        </w:rPr>
        <w:t xml:space="preserve"> و</w:t>
      </w:r>
      <w:r w:rsidRPr="005C7FD9">
        <w:rPr>
          <w:rFonts w:ascii="Sakkal Majalla" w:hAnsi="Sakkal Majalla" w:cs="Sakkal Majalla"/>
          <w:szCs w:val="32"/>
        </w:rPr>
        <w:t>28</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السلطات التي سلمت الترخيص أو تلقت التصريح بدعوة العموم إلى التبرع وجمع التبرعات طبقا لمقتضيات المادتين </w:t>
      </w:r>
      <w:r w:rsidRPr="005C7FD9">
        <w:rPr>
          <w:rFonts w:ascii="Sakkal Majalla" w:hAnsi="Sakkal Majalla" w:cs="Sakkal Majalla"/>
          <w:szCs w:val="32"/>
        </w:rPr>
        <w:t>6</w:t>
      </w:r>
      <w:r w:rsidRPr="005C7FD9">
        <w:rPr>
          <w:rFonts w:ascii="Sakkal Majalla" w:hAnsi="Sakkal Majalla" w:cs="Sakkal Majalla"/>
          <w:szCs w:val="32"/>
          <w:rtl/>
        </w:rPr>
        <w:t xml:space="preserve"> و</w:t>
      </w:r>
      <w:r w:rsidRPr="005C7FD9">
        <w:rPr>
          <w:rFonts w:ascii="Sakkal Majalla" w:hAnsi="Sakkal Majalla" w:cs="Sakkal Majalla"/>
          <w:szCs w:val="32"/>
        </w:rPr>
        <w:t>7</w:t>
      </w:r>
      <w:r w:rsidRPr="005C7FD9">
        <w:rPr>
          <w:rFonts w:ascii="Sakkal Majalla" w:hAnsi="Sakkal Majalla" w:cs="Sakkal Majalla"/>
          <w:szCs w:val="32"/>
          <w:rtl/>
        </w:rPr>
        <w:t xml:space="preserve"> من هذا المرسوم.</w:t>
      </w:r>
    </w:p>
    <w:p w14:paraId="71673DFB" w14:textId="77777777" w:rsidR="00135212" w:rsidRPr="005C7FD9" w:rsidRDefault="00135212" w:rsidP="00135212">
      <w:pPr>
        <w:spacing w:before="120" w:after="120" w:line="240" w:lineRule="auto"/>
        <w:ind w:left="-6" w:firstLine="0"/>
        <w:rPr>
          <w:rFonts w:ascii="Sakkal Majalla" w:hAnsi="Sakkal Majalla" w:cs="Sakkal Majalla"/>
          <w:b/>
          <w:bCs/>
          <w:szCs w:val="32"/>
          <w:rtl/>
        </w:rPr>
      </w:pPr>
      <w:r w:rsidRPr="005C7FD9">
        <w:rPr>
          <w:rFonts w:ascii="Sakkal Majalla" w:hAnsi="Sakkal Majalla" w:cs="Sakkal Majalla"/>
          <w:szCs w:val="32"/>
          <w:rtl/>
        </w:rPr>
        <w:t xml:space="preserve">يقصد بالإدارة في مدلول المادتين </w:t>
      </w:r>
      <w:r w:rsidRPr="005C7FD9">
        <w:rPr>
          <w:rFonts w:ascii="Sakkal Majalla" w:hAnsi="Sakkal Majalla" w:cs="Sakkal Majalla"/>
          <w:szCs w:val="32"/>
        </w:rPr>
        <w:t>33</w:t>
      </w:r>
      <w:r w:rsidRPr="005C7FD9">
        <w:rPr>
          <w:rFonts w:ascii="Sakkal Majalla" w:hAnsi="Sakkal Majalla" w:cs="Sakkal Majalla"/>
          <w:szCs w:val="32"/>
          <w:rtl/>
        </w:rPr>
        <w:t xml:space="preserve"> و</w:t>
      </w:r>
      <w:r w:rsidRPr="005C7FD9">
        <w:rPr>
          <w:rFonts w:ascii="Sakkal Majalla" w:hAnsi="Sakkal Majalla" w:cs="Sakkal Majalla"/>
          <w:szCs w:val="32"/>
        </w:rPr>
        <w:t>34</w:t>
      </w:r>
      <w:r w:rsidRPr="005C7FD9">
        <w:rPr>
          <w:rFonts w:ascii="Sakkal Majalla" w:hAnsi="Sakkal Majalla" w:cs="Sakkal Majalla"/>
          <w:szCs w:val="32"/>
          <w:rtl/>
        </w:rPr>
        <w:t xml:space="preserve"> من القانون السالف الذكر رقم </w:t>
      </w:r>
      <w:r w:rsidRPr="005C7FD9">
        <w:rPr>
          <w:rFonts w:ascii="Sakkal Majalla" w:hAnsi="Sakkal Majalla" w:cs="Sakkal Majalla"/>
          <w:szCs w:val="32"/>
        </w:rPr>
        <w:t>18</w:t>
      </w:r>
      <w:r w:rsidRPr="005C7FD9">
        <w:rPr>
          <w:rFonts w:ascii="Sakkal Majalla" w:hAnsi="Sakkal Majalla" w:cs="Sakkal Majalla"/>
          <w:szCs w:val="32"/>
          <w:rtl/>
        </w:rPr>
        <w:t>.</w:t>
      </w:r>
      <w:r w:rsidRPr="005C7FD9">
        <w:rPr>
          <w:rFonts w:ascii="Sakkal Majalla" w:hAnsi="Sakkal Majalla" w:cs="Sakkal Majalla"/>
          <w:szCs w:val="32"/>
        </w:rPr>
        <w:t>18</w:t>
      </w:r>
      <w:r w:rsidRPr="005C7FD9">
        <w:rPr>
          <w:rFonts w:ascii="Sakkal Majalla" w:hAnsi="Sakkal Majalla" w:cs="Sakkal Majalla"/>
          <w:szCs w:val="32"/>
          <w:rtl/>
        </w:rPr>
        <w:t xml:space="preserve"> عامل العمالة أو الإقليم الذي تلقى التصريح المنصوص عليه في المادة </w:t>
      </w:r>
      <w:r w:rsidRPr="005C7FD9">
        <w:rPr>
          <w:rFonts w:ascii="Sakkal Majalla" w:hAnsi="Sakkal Majalla" w:cs="Sakkal Majalla"/>
          <w:szCs w:val="32"/>
        </w:rPr>
        <w:t>30</w:t>
      </w:r>
      <w:r w:rsidRPr="005C7FD9">
        <w:rPr>
          <w:rFonts w:ascii="Sakkal Majalla" w:hAnsi="Sakkal Majalla" w:cs="Sakkal Majalla"/>
          <w:szCs w:val="32"/>
          <w:rtl/>
        </w:rPr>
        <w:t xml:space="preserve"> من القانون المذكور.</w:t>
      </w:r>
      <w:r w:rsidRPr="005C7FD9">
        <w:rPr>
          <w:rFonts w:ascii="Sakkal Majalla" w:hAnsi="Sakkal Majalla" w:cs="Sakkal Majalla"/>
          <w:b/>
          <w:bCs/>
          <w:szCs w:val="32"/>
          <w:rtl/>
        </w:rPr>
        <w:t xml:space="preserve"> </w:t>
      </w:r>
    </w:p>
    <w:p w14:paraId="20C1C14B" w14:textId="77777777" w:rsidR="00135212" w:rsidRPr="005C7FD9" w:rsidRDefault="00135212" w:rsidP="00135212">
      <w:pPr>
        <w:spacing w:before="120" w:after="120" w:line="240" w:lineRule="auto"/>
        <w:ind w:left="-6" w:firstLine="0"/>
        <w:rPr>
          <w:rFonts w:ascii="Sakkal Majalla" w:hAnsi="Sakkal Majalla" w:cs="Sakkal Majalla"/>
          <w:b/>
          <w:bCs/>
          <w:szCs w:val="32"/>
          <w:rtl/>
        </w:rPr>
      </w:pPr>
      <w:r w:rsidRPr="005C7FD9">
        <w:rPr>
          <w:rFonts w:ascii="Sakkal Majalla" w:hAnsi="Sakkal Majalla" w:cs="Sakkal Majalla"/>
          <w:b/>
          <w:bCs/>
          <w:szCs w:val="32"/>
          <w:rtl/>
        </w:rPr>
        <w:lastRenderedPageBreak/>
        <w:t>مقتضيات ختامية</w:t>
      </w:r>
    </w:p>
    <w:p w14:paraId="44211E81" w14:textId="77777777" w:rsidR="00135212" w:rsidRPr="005C7FD9" w:rsidRDefault="00135212" w:rsidP="00135212">
      <w:pPr>
        <w:spacing w:before="120" w:after="120" w:line="240" w:lineRule="auto"/>
        <w:ind w:left="-6" w:firstLine="0"/>
        <w:rPr>
          <w:rFonts w:ascii="Sakkal Majalla" w:hAnsi="Sakkal Majalla" w:cs="Sakkal Majalla"/>
          <w:b/>
          <w:bCs/>
          <w:szCs w:val="32"/>
          <w:rtl/>
        </w:rPr>
      </w:pPr>
      <w:r w:rsidRPr="005C7FD9">
        <w:rPr>
          <w:rFonts w:ascii="Sakkal Majalla" w:hAnsi="Sakkal Majalla" w:cs="Sakkal Majalla"/>
          <w:b/>
          <w:bCs/>
          <w:szCs w:val="32"/>
          <w:rtl/>
        </w:rPr>
        <w:t>المادة 14</w:t>
      </w:r>
    </w:p>
    <w:p w14:paraId="459C26E9"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يسند تنفيذ هذا المرسوم، الذي ينشر بالجريدة الرسمية، إلى وزير الداخلية ووزير الشؤون</w:t>
      </w:r>
    </w:p>
    <w:p w14:paraId="128D8FA4"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الخارجية والتعاون الإفريقي والمغاربة المقيمين بالخارج والأمين العام للحكومة، كل في مجال اختصاصه.</w:t>
      </w:r>
    </w:p>
    <w:p w14:paraId="5BCC35A2"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وحرر بالرباط في 19من رمضان 1446(20 مارس 2025)</w:t>
      </w:r>
    </w:p>
    <w:p w14:paraId="44326463"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الإمضاء: عزيز أخنوش</w:t>
      </w:r>
    </w:p>
    <w:p w14:paraId="5C421051"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وقعه بالعطف:</w:t>
      </w:r>
    </w:p>
    <w:p w14:paraId="6D78D1E8"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وزير الداخلية،</w:t>
      </w:r>
    </w:p>
    <w:p w14:paraId="4F19B35B" w14:textId="77777777" w:rsidR="00135212" w:rsidRPr="005C7FD9" w:rsidRDefault="00135212" w:rsidP="00135212">
      <w:pPr>
        <w:spacing w:before="120" w:after="120" w:line="240" w:lineRule="auto"/>
        <w:ind w:left="-6" w:firstLine="0"/>
        <w:rPr>
          <w:rFonts w:ascii="Sakkal Majalla" w:hAnsi="Sakkal Majalla" w:cs="Sakkal Majalla"/>
          <w:szCs w:val="32"/>
          <w:rtl/>
        </w:rPr>
      </w:pPr>
      <w:bookmarkStart w:id="0" w:name="_Hlk195479931"/>
      <w:r w:rsidRPr="005C7FD9">
        <w:rPr>
          <w:rFonts w:ascii="Sakkal Majalla" w:hAnsi="Sakkal Majalla" w:cs="Sakkal Majalla"/>
          <w:szCs w:val="32"/>
          <w:rtl/>
        </w:rPr>
        <w:t>الإمضاء: عبد الوافي لفتيت</w:t>
      </w:r>
    </w:p>
    <w:p w14:paraId="2802907D"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وزير الشؤون الخارجية والتعاون الإفريقي والمغاربة المقيمين بالخارج،</w:t>
      </w:r>
    </w:p>
    <w:p w14:paraId="056DCA81"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الإمضاء: ناصر بوريطة</w:t>
      </w:r>
    </w:p>
    <w:p w14:paraId="5FFE6817"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الأمين العام للحكومة،</w:t>
      </w:r>
    </w:p>
    <w:p w14:paraId="3DEC2128" w14:textId="77777777" w:rsidR="00135212" w:rsidRPr="005C7FD9" w:rsidRDefault="00135212" w:rsidP="00135212">
      <w:pPr>
        <w:spacing w:before="120" w:after="120" w:line="240" w:lineRule="auto"/>
        <w:ind w:left="-6" w:firstLine="0"/>
        <w:rPr>
          <w:rFonts w:ascii="Sakkal Majalla" w:hAnsi="Sakkal Majalla" w:cs="Sakkal Majalla"/>
          <w:szCs w:val="32"/>
          <w:rtl/>
        </w:rPr>
      </w:pPr>
      <w:r w:rsidRPr="005C7FD9">
        <w:rPr>
          <w:rFonts w:ascii="Sakkal Majalla" w:hAnsi="Sakkal Majalla" w:cs="Sakkal Majalla"/>
          <w:szCs w:val="32"/>
          <w:rtl/>
        </w:rPr>
        <w:t>الإمضاء: محمد حجوي.</w:t>
      </w:r>
    </w:p>
    <w:p w14:paraId="26C0DD77" w14:textId="77777777" w:rsidR="00135212" w:rsidRPr="005C7FD9" w:rsidRDefault="00135212" w:rsidP="00135212">
      <w:pPr>
        <w:bidi w:val="0"/>
        <w:spacing w:before="120" w:after="120" w:line="240" w:lineRule="auto"/>
        <w:ind w:left="0" w:firstLine="0"/>
        <w:rPr>
          <w:rFonts w:ascii="Sakkal Majalla" w:hAnsi="Sakkal Majalla" w:cs="Sakkal Majalla"/>
          <w:b/>
          <w:bCs/>
          <w:szCs w:val="32"/>
          <w:rtl/>
        </w:rPr>
      </w:pPr>
      <w:r w:rsidRPr="005C7FD9">
        <w:rPr>
          <w:rFonts w:ascii="Sakkal Majalla" w:hAnsi="Sakkal Majalla" w:cs="Sakkal Majalla"/>
          <w:b/>
          <w:bCs/>
          <w:szCs w:val="32"/>
          <w:rtl/>
        </w:rPr>
        <w:br w:type="page"/>
      </w:r>
    </w:p>
    <w:bookmarkEnd w:id="0"/>
    <w:p w14:paraId="4FFCE137" w14:textId="77777777" w:rsidR="00135212" w:rsidRDefault="00135212" w:rsidP="00135212">
      <w:pPr>
        <w:spacing w:after="79"/>
        <w:ind w:left="-6" w:firstLine="0"/>
        <w:rPr>
          <w:szCs w:val="32"/>
          <w:rtl/>
        </w:rPr>
      </w:pPr>
      <w:r>
        <w:rPr>
          <w:b/>
          <w:bCs/>
          <w:szCs w:val="32"/>
          <w:rtl/>
        </w:rPr>
        <w:lastRenderedPageBreak/>
        <w:t>المرسل</w:t>
      </w:r>
      <w:r>
        <w:rPr>
          <w:szCs w:val="32"/>
          <w:rtl/>
        </w:rPr>
        <w:t xml:space="preserve">: </w:t>
      </w:r>
      <w:r w:rsidRPr="005A176C">
        <w:rPr>
          <w:color w:val="FF0000"/>
          <w:szCs w:val="32"/>
          <w:rtl/>
        </w:rPr>
        <w:t>(جمعية/ جمعيات / أشخاص ذاتيون</w:t>
      </w:r>
      <w:r w:rsidRPr="005A176C">
        <w:rPr>
          <w:rFonts w:hint="cs"/>
          <w:color w:val="FF0000"/>
          <w:szCs w:val="32"/>
          <w:rtl/>
        </w:rPr>
        <w:t>)</w:t>
      </w:r>
      <w:r w:rsidRPr="005A176C">
        <w:rPr>
          <w:color w:val="FF0000"/>
          <w:szCs w:val="32"/>
          <w:rtl/>
        </w:rPr>
        <w:t xml:space="preserve"> </w:t>
      </w:r>
    </w:p>
    <w:p w14:paraId="3358E3A8" w14:textId="77777777" w:rsidR="00135212" w:rsidRDefault="00135212" w:rsidP="00135212">
      <w:pPr>
        <w:spacing w:after="79"/>
        <w:ind w:left="-6" w:firstLine="0"/>
        <w:rPr>
          <w:szCs w:val="32"/>
          <w:rtl/>
        </w:rPr>
      </w:pPr>
      <w:r>
        <w:rPr>
          <w:b/>
          <w:bCs/>
          <w:szCs w:val="32"/>
          <w:rtl/>
        </w:rPr>
        <w:t>المقر</w:t>
      </w:r>
      <w:r>
        <w:rPr>
          <w:szCs w:val="32"/>
          <w:rtl/>
        </w:rPr>
        <w:t xml:space="preserve">: </w:t>
      </w:r>
      <w:r w:rsidRPr="005A176C">
        <w:rPr>
          <w:color w:val="FF0000"/>
          <w:szCs w:val="32"/>
          <w:rtl/>
        </w:rPr>
        <w:t xml:space="preserve">(بالنسبة للجمعية / </w:t>
      </w:r>
      <w:r w:rsidRPr="005A176C">
        <w:rPr>
          <w:rFonts w:hint="cs"/>
          <w:color w:val="FF0000"/>
          <w:szCs w:val="32"/>
          <w:rtl/>
        </w:rPr>
        <w:t>الجمعيات)</w:t>
      </w:r>
    </w:p>
    <w:p w14:paraId="7422745A" w14:textId="77777777" w:rsidR="00135212" w:rsidRDefault="00135212" w:rsidP="00135212">
      <w:pPr>
        <w:spacing w:after="79"/>
        <w:ind w:left="-6" w:firstLine="0"/>
        <w:rPr>
          <w:b/>
          <w:bCs/>
          <w:szCs w:val="32"/>
          <w:rtl/>
        </w:rPr>
      </w:pPr>
      <w:r>
        <w:rPr>
          <w:b/>
          <w:bCs/>
          <w:szCs w:val="32"/>
          <w:rtl/>
        </w:rPr>
        <w:t>ب. و. ت. إ</w:t>
      </w:r>
      <w:r>
        <w:rPr>
          <w:szCs w:val="32"/>
          <w:rtl/>
        </w:rPr>
        <w:t xml:space="preserve">: </w:t>
      </w:r>
      <w:r w:rsidRPr="005A176C">
        <w:rPr>
          <w:color w:val="FF0000"/>
          <w:szCs w:val="32"/>
          <w:rtl/>
        </w:rPr>
        <w:t>(بالنسبة للشخص أو الأشخاص الذاتيين</w:t>
      </w:r>
      <w:r w:rsidRPr="005A176C">
        <w:rPr>
          <w:rFonts w:hint="cs"/>
          <w:color w:val="FF0000"/>
          <w:szCs w:val="32"/>
          <w:rtl/>
        </w:rPr>
        <w:t>)</w:t>
      </w:r>
      <w:r w:rsidRPr="005A176C">
        <w:rPr>
          <w:color w:val="FF0000"/>
          <w:szCs w:val="32"/>
          <w:rtl/>
        </w:rPr>
        <w:t xml:space="preserve"> </w:t>
      </w:r>
      <w:r w:rsidRPr="005A176C">
        <w:rPr>
          <w:b/>
          <w:bCs/>
          <w:color w:val="FF0000"/>
          <w:szCs w:val="32"/>
          <w:rtl/>
        </w:rPr>
        <w:t xml:space="preserve"> </w:t>
      </w:r>
    </w:p>
    <w:p w14:paraId="68D6961B" w14:textId="77777777" w:rsidR="00135212" w:rsidRDefault="00135212" w:rsidP="00135212">
      <w:pPr>
        <w:spacing w:after="79"/>
        <w:ind w:left="1416" w:firstLine="0"/>
        <w:rPr>
          <w:b/>
          <w:bCs/>
          <w:szCs w:val="32"/>
          <w:rtl/>
        </w:rPr>
      </w:pPr>
    </w:p>
    <w:p w14:paraId="0B497BEE" w14:textId="77777777" w:rsidR="00135212" w:rsidRPr="003E2231" w:rsidRDefault="00135212" w:rsidP="00135212">
      <w:pPr>
        <w:spacing w:after="79"/>
        <w:ind w:left="1416" w:firstLine="0"/>
        <w:rPr>
          <w:szCs w:val="32"/>
        </w:rPr>
      </w:pPr>
      <w:r>
        <w:rPr>
          <w:b/>
          <w:bCs/>
          <w:szCs w:val="32"/>
          <w:rtl/>
        </w:rPr>
        <w:t xml:space="preserve">إلى السيد الأمين العام للحكومة </w:t>
      </w:r>
      <w:r>
        <w:rPr>
          <w:szCs w:val="32"/>
          <w:rtl/>
        </w:rPr>
        <w:t xml:space="preserve"> </w:t>
      </w:r>
    </w:p>
    <w:p w14:paraId="1D23FF14" w14:textId="77777777" w:rsidR="00135212" w:rsidRDefault="00135212" w:rsidP="00135212">
      <w:pPr>
        <w:spacing w:after="201" w:line="259" w:lineRule="auto"/>
        <w:ind w:left="1416" w:firstLine="0"/>
      </w:pPr>
      <w:r>
        <w:rPr>
          <w:b/>
          <w:bCs/>
          <w:szCs w:val="32"/>
          <w:rtl/>
        </w:rPr>
        <w:t>إلى السيد وزير الشؤون الخارجية والتعاون الإفريقي والمغاربة المقيمين بالخارج</w:t>
      </w:r>
    </w:p>
    <w:p w14:paraId="08FD5CCA" w14:textId="77777777" w:rsidR="00135212" w:rsidRDefault="00135212" w:rsidP="00135212">
      <w:pPr>
        <w:spacing w:after="211" w:line="259" w:lineRule="auto"/>
        <w:ind w:left="1416" w:firstLine="0"/>
      </w:pPr>
      <w:r>
        <w:rPr>
          <w:b/>
          <w:bCs/>
          <w:szCs w:val="32"/>
          <w:rtl/>
        </w:rPr>
        <w:t xml:space="preserve">إلى السيد والي جهة .................................................. </w:t>
      </w:r>
      <w:r>
        <w:rPr>
          <w:szCs w:val="32"/>
          <w:rtl/>
        </w:rPr>
        <w:t xml:space="preserve"> </w:t>
      </w:r>
    </w:p>
    <w:p w14:paraId="7ADD5F89" w14:textId="77777777" w:rsidR="00135212" w:rsidRDefault="00135212" w:rsidP="00135212">
      <w:pPr>
        <w:spacing w:after="211" w:line="259" w:lineRule="auto"/>
        <w:ind w:left="1416" w:firstLine="0"/>
      </w:pPr>
      <w:r>
        <w:rPr>
          <w:b/>
          <w:bCs/>
          <w:szCs w:val="32"/>
          <w:rtl/>
        </w:rPr>
        <w:t xml:space="preserve">إلى السيد عامل عمالة أو إقليم......................................  </w:t>
      </w:r>
      <w:r>
        <w:rPr>
          <w:szCs w:val="32"/>
          <w:rtl/>
        </w:rPr>
        <w:t xml:space="preserve"> </w:t>
      </w:r>
    </w:p>
    <w:p w14:paraId="19A706C7" w14:textId="77777777" w:rsidR="00135212" w:rsidRDefault="00135212" w:rsidP="00135212">
      <w:pPr>
        <w:spacing w:after="201" w:line="259" w:lineRule="auto"/>
        <w:ind w:left="1416" w:firstLine="0"/>
      </w:pPr>
      <w:r>
        <w:rPr>
          <w:b/>
          <w:bCs/>
          <w:szCs w:val="32"/>
          <w:rtl/>
        </w:rPr>
        <w:t xml:space="preserve">إلى السيد رئيس الدائرة ..............................................   </w:t>
      </w:r>
      <w:r>
        <w:rPr>
          <w:szCs w:val="32"/>
          <w:rtl/>
        </w:rPr>
        <w:t xml:space="preserve"> </w:t>
      </w:r>
    </w:p>
    <w:p w14:paraId="37BBCB72" w14:textId="77777777" w:rsidR="00135212" w:rsidRDefault="00135212" w:rsidP="00135212">
      <w:pPr>
        <w:spacing w:after="211" w:line="259" w:lineRule="auto"/>
        <w:ind w:left="1416" w:firstLine="0"/>
      </w:pPr>
      <w:r>
        <w:rPr>
          <w:b/>
          <w:bCs/>
          <w:szCs w:val="32"/>
          <w:rtl/>
        </w:rPr>
        <w:t xml:space="preserve">إلى السيد باشا باشوية ................................................ </w:t>
      </w:r>
      <w:r>
        <w:rPr>
          <w:szCs w:val="32"/>
          <w:rtl/>
        </w:rPr>
        <w:t xml:space="preserve"> </w:t>
      </w:r>
    </w:p>
    <w:p w14:paraId="3A78B55F" w14:textId="77777777" w:rsidR="00135212" w:rsidRDefault="00135212" w:rsidP="00135212">
      <w:pPr>
        <w:spacing w:after="211" w:line="259" w:lineRule="auto"/>
        <w:ind w:left="1416" w:firstLine="0"/>
      </w:pPr>
      <w:r>
        <w:rPr>
          <w:b/>
          <w:bCs/>
          <w:szCs w:val="32"/>
          <w:rtl/>
        </w:rPr>
        <w:t xml:space="preserve">إلى السيد قائد قيادة / قائد الملحقة الإدارية ...................... </w:t>
      </w:r>
      <w:r>
        <w:rPr>
          <w:szCs w:val="32"/>
          <w:rtl/>
        </w:rPr>
        <w:t xml:space="preserve"> </w:t>
      </w:r>
    </w:p>
    <w:p w14:paraId="43D2D900" w14:textId="77777777" w:rsidR="00135212" w:rsidRPr="005A176C" w:rsidRDefault="00135212" w:rsidP="00135212">
      <w:pPr>
        <w:spacing w:after="146" w:line="259" w:lineRule="auto"/>
        <w:ind w:left="-6" w:firstLine="0"/>
        <w:rPr>
          <w:color w:val="FF0000"/>
        </w:rPr>
      </w:pPr>
      <w:r w:rsidRPr="005A176C">
        <w:rPr>
          <w:color w:val="FF0000"/>
          <w:szCs w:val="32"/>
          <w:rtl/>
        </w:rPr>
        <w:t>(يشطب على العبارة غير المناسبة</w:t>
      </w:r>
      <w:r w:rsidRPr="005A176C">
        <w:rPr>
          <w:rFonts w:hint="cs"/>
          <w:color w:val="FF0000"/>
          <w:szCs w:val="32"/>
          <w:rtl/>
        </w:rPr>
        <w:t>)</w:t>
      </w:r>
    </w:p>
    <w:p w14:paraId="0ADBA687" w14:textId="77777777" w:rsidR="00135212" w:rsidRDefault="00135212" w:rsidP="00135212">
      <w:pPr>
        <w:ind w:left="-6" w:firstLine="0"/>
      </w:pPr>
      <w:r>
        <w:rPr>
          <w:b/>
          <w:bCs/>
          <w:szCs w:val="32"/>
          <w:rtl/>
        </w:rPr>
        <w:t>الموضوع</w:t>
      </w:r>
      <w:r>
        <w:rPr>
          <w:szCs w:val="32"/>
          <w:rtl/>
        </w:rPr>
        <w:t>: طلب الترخيص من أجل دعوة العموم إلى التبرع وجمع التبرعات على المستوى</w:t>
      </w:r>
      <w:r>
        <w:rPr>
          <w:rFonts w:hint="cs"/>
          <w:szCs w:val="32"/>
          <w:rtl/>
        </w:rPr>
        <w:t xml:space="preserve"> </w:t>
      </w:r>
      <w:r>
        <w:rPr>
          <w:szCs w:val="32"/>
          <w:rtl/>
        </w:rPr>
        <w:t>................</w:t>
      </w:r>
      <w:r>
        <w:rPr>
          <w:b/>
          <w:bCs/>
          <w:szCs w:val="32"/>
          <w:rtl/>
        </w:rPr>
        <w:t xml:space="preserve"> </w:t>
      </w:r>
    </w:p>
    <w:p w14:paraId="27902E22" w14:textId="77777777" w:rsidR="00135212" w:rsidRDefault="00135212" w:rsidP="00135212">
      <w:pPr>
        <w:spacing w:after="139" w:line="259" w:lineRule="auto"/>
        <w:ind w:left="-6" w:firstLine="0"/>
      </w:pPr>
      <w:r>
        <w:rPr>
          <w:b/>
          <w:bCs/>
          <w:szCs w:val="32"/>
          <w:rtl/>
        </w:rPr>
        <w:t>سلام تام بوجود مولانا الإمام</w:t>
      </w:r>
    </w:p>
    <w:p w14:paraId="6146A4D1" w14:textId="77777777" w:rsidR="00135212" w:rsidRDefault="00135212" w:rsidP="00135212">
      <w:pPr>
        <w:ind w:left="-6" w:firstLine="0"/>
      </w:pPr>
      <w:r>
        <w:rPr>
          <w:szCs w:val="32"/>
          <w:rtl/>
        </w:rPr>
        <w:t xml:space="preserve">وبعد، يشرفني أن أطلب من سيادتكم الترخيص من أجل دعوة العموم إلى التبرع وجمع التبرعات على المستوى الوطني - الجهوي - الإقليمي </w:t>
      </w:r>
      <w:r>
        <w:rPr>
          <w:b/>
          <w:bCs/>
          <w:szCs w:val="32"/>
          <w:rtl/>
        </w:rPr>
        <w:t>-</w:t>
      </w:r>
      <w:r>
        <w:rPr>
          <w:szCs w:val="32"/>
          <w:rtl/>
        </w:rPr>
        <w:t xml:space="preserve"> المحلي. </w:t>
      </w:r>
      <w:r w:rsidRPr="005A176C">
        <w:rPr>
          <w:color w:val="FF0000"/>
          <w:szCs w:val="32"/>
          <w:rtl/>
        </w:rPr>
        <w:t>(يشطب على الكلمة غير المناسبة</w:t>
      </w:r>
      <w:r w:rsidRPr="005A176C">
        <w:rPr>
          <w:rFonts w:hint="cs"/>
          <w:color w:val="FF0000"/>
          <w:szCs w:val="32"/>
          <w:rtl/>
        </w:rPr>
        <w:t>).</w:t>
      </w:r>
    </w:p>
    <w:p w14:paraId="6E2DD74A" w14:textId="77777777" w:rsidR="00135212" w:rsidRDefault="00135212" w:rsidP="00135212">
      <w:pPr>
        <w:spacing w:after="201" w:line="265" w:lineRule="auto"/>
        <w:ind w:left="-6" w:firstLine="0"/>
      </w:pPr>
      <w:r>
        <w:rPr>
          <w:szCs w:val="32"/>
          <w:rtl/>
        </w:rPr>
        <w:t xml:space="preserve">هذا، وأحيط سيادتكم بالمعلومات التالية: </w:t>
      </w:r>
      <w:r>
        <w:rPr>
          <w:b/>
          <w:bCs/>
          <w:szCs w:val="32"/>
          <w:rtl/>
        </w:rPr>
        <w:t xml:space="preserve"> </w:t>
      </w:r>
    </w:p>
    <w:p w14:paraId="6FA92B44" w14:textId="77777777" w:rsidR="00135212" w:rsidRDefault="00135212" w:rsidP="00135212">
      <w:pPr>
        <w:pStyle w:val="ListParagraph"/>
        <w:numPr>
          <w:ilvl w:val="0"/>
          <w:numId w:val="18"/>
        </w:numPr>
        <w:spacing w:after="147" w:line="305" w:lineRule="auto"/>
      </w:pPr>
      <w:r w:rsidRPr="005A176C">
        <w:rPr>
          <w:szCs w:val="32"/>
          <w:rtl/>
        </w:rPr>
        <w:t xml:space="preserve">الوسيلة المستعملة في الدعوة إلى التبرع: ...................................... ....... </w:t>
      </w:r>
      <w:r w:rsidRPr="005A176C">
        <w:rPr>
          <w:b/>
          <w:bCs/>
          <w:szCs w:val="32"/>
          <w:rtl/>
        </w:rPr>
        <w:t xml:space="preserve"> </w:t>
      </w:r>
    </w:p>
    <w:p w14:paraId="47EDB36F" w14:textId="77777777" w:rsidR="00135212" w:rsidRDefault="00135212" w:rsidP="00135212">
      <w:pPr>
        <w:pStyle w:val="ListParagraph"/>
        <w:numPr>
          <w:ilvl w:val="0"/>
          <w:numId w:val="18"/>
        </w:numPr>
        <w:spacing w:after="147" w:line="305" w:lineRule="auto"/>
      </w:pPr>
      <w:r w:rsidRPr="005A176C">
        <w:rPr>
          <w:szCs w:val="32"/>
          <w:rtl/>
        </w:rPr>
        <w:t xml:space="preserve">طريقة جمع التبرعات: .................................................................... </w:t>
      </w:r>
      <w:r w:rsidRPr="005A176C">
        <w:rPr>
          <w:b/>
          <w:bCs/>
          <w:szCs w:val="32"/>
          <w:rtl/>
        </w:rPr>
        <w:t xml:space="preserve"> </w:t>
      </w:r>
    </w:p>
    <w:p w14:paraId="05097A2D" w14:textId="77777777" w:rsidR="00135212" w:rsidRDefault="00135212" w:rsidP="00135212">
      <w:pPr>
        <w:pStyle w:val="ListParagraph"/>
        <w:numPr>
          <w:ilvl w:val="0"/>
          <w:numId w:val="18"/>
        </w:numPr>
        <w:spacing w:after="147" w:line="305" w:lineRule="auto"/>
      </w:pPr>
      <w:r w:rsidRPr="005A176C">
        <w:rPr>
          <w:szCs w:val="32"/>
          <w:rtl/>
        </w:rPr>
        <w:t xml:space="preserve">الجهة أو العملية المراد التبرع بشأنها:  ................................................ </w:t>
      </w:r>
      <w:r w:rsidRPr="005A176C">
        <w:rPr>
          <w:b/>
          <w:bCs/>
          <w:szCs w:val="32"/>
          <w:rtl/>
        </w:rPr>
        <w:t xml:space="preserve"> </w:t>
      </w:r>
    </w:p>
    <w:p w14:paraId="57A0C373" w14:textId="77777777" w:rsidR="00135212" w:rsidRDefault="00135212" w:rsidP="00135212">
      <w:pPr>
        <w:pStyle w:val="ListParagraph"/>
        <w:numPr>
          <w:ilvl w:val="0"/>
          <w:numId w:val="18"/>
        </w:numPr>
        <w:spacing w:after="147" w:line="305" w:lineRule="auto"/>
      </w:pPr>
      <w:r w:rsidRPr="005A176C">
        <w:rPr>
          <w:szCs w:val="32"/>
          <w:rtl/>
        </w:rPr>
        <w:t>تاريخ بداية عملية جمع التبرعات: من: ............إلى...............................</w:t>
      </w:r>
      <w:r w:rsidRPr="005A176C">
        <w:rPr>
          <w:b/>
          <w:bCs/>
          <w:szCs w:val="32"/>
          <w:rtl/>
        </w:rPr>
        <w:t xml:space="preserve"> </w:t>
      </w:r>
    </w:p>
    <w:p w14:paraId="4D76E7F8" w14:textId="77777777" w:rsidR="00135212" w:rsidRDefault="00135212" w:rsidP="00135212">
      <w:pPr>
        <w:pStyle w:val="ListParagraph"/>
        <w:numPr>
          <w:ilvl w:val="0"/>
          <w:numId w:val="18"/>
        </w:numPr>
        <w:spacing w:after="147" w:line="305" w:lineRule="auto"/>
      </w:pPr>
      <w:r w:rsidRPr="005A176C">
        <w:rPr>
          <w:szCs w:val="32"/>
          <w:rtl/>
        </w:rPr>
        <w:t xml:space="preserve">المكان أو الأمكنة المخصصة لعملية جمع التبرعات: ..... </w:t>
      </w:r>
      <w:r w:rsidRPr="005A176C">
        <w:rPr>
          <w:color w:val="FF0000"/>
          <w:szCs w:val="32"/>
          <w:rtl/>
        </w:rPr>
        <w:t>(العنوان</w:t>
      </w:r>
      <w:r w:rsidRPr="005A176C">
        <w:rPr>
          <w:rFonts w:hint="cs"/>
          <w:color w:val="FF0000"/>
          <w:szCs w:val="32"/>
          <w:rtl/>
        </w:rPr>
        <w:t>)</w:t>
      </w:r>
      <w:r w:rsidRPr="005A176C">
        <w:rPr>
          <w:color w:val="FF0000"/>
          <w:szCs w:val="32"/>
          <w:rtl/>
        </w:rPr>
        <w:t xml:space="preserve"> </w:t>
      </w:r>
      <w:r w:rsidRPr="005A176C">
        <w:rPr>
          <w:szCs w:val="32"/>
          <w:rtl/>
        </w:rPr>
        <w:t>............</w:t>
      </w:r>
      <w:r w:rsidRPr="005A176C">
        <w:rPr>
          <w:b/>
          <w:bCs/>
          <w:szCs w:val="32"/>
          <w:rtl/>
        </w:rPr>
        <w:t xml:space="preserve"> </w:t>
      </w:r>
    </w:p>
    <w:p w14:paraId="65AE0316" w14:textId="77777777" w:rsidR="00135212" w:rsidRDefault="00135212" w:rsidP="00135212">
      <w:pPr>
        <w:pStyle w:val="ListParagraph"/>
        <w:numPr>
          <w:ilvl w:val="0"/>
          <w:numId w:val="18"/>
        </w:numPr>
        <w:spacing w:after="147" w:line="305" w:lineRule="auto"/>
      </w:pPr>
      <w:r w:rsidRPr="005A176C">
        <w:rPr>
          <w:szCs w:val="32"/>
          <w:rtl/>
        </w:rPr>
        <w:lastRenderedPageBreak/>
        <w:t xml:space="preserve">العدد المتوقع للمستفيدين:  ................................................................ </w:t>
      </w:r>
      <w:r w:rsidRPr="005A176C">
        <w:rPr>
          <w:b/>
          <w:bCs/>
          <w:szCs w:val="32"/>
          <w:rtl/>
        </w:rPr>
        <w:t xml:space="preserve"> </w:t>
      </w:r>
    </w:p>
    <w:p w14:paraId="5FB955B5" w14:textId="77777777" w:rsidR="00135212" w:rsidRPr="00035AE0" w:rsidRDefault="00135212" w:rsidP="00135212">
      <w:pPr>
        <w:pStyle w:val="ListParagraph"/>
        <w:numPr>
          <w:ilvl w:val="0"/>
          <w:numId w:val="18"/>
        </w:numPr>
        <w:spacing w:after="147" w:line="305" w:lineRule="auto"/>
      </w:pPr>
      <w:r w:rsidRPr="005A176C">
        <w:rPr>
          <w:szCs w:val="32"/>
          <w:rtl/>
        </w:rPr>
        <w:t xml:space="preserve">القيمة التقديرية للتبرعات المتوقع جمعها: ............................................. </w:t>
      </w:r>
      <w:r w:rsidRPr="005A176C">
        <w:rPr>
          <w:b/>
          <w:bCs/>
          <w:szCs w:val="32"/>
          <w:rtl/>
        </w:rPr>
        <w:t xml:space="preserve"> </w:t>
      </w:r>
    </w:p>
    <w:p w14:paraId="6419DE1D" w14:textId="77777777" w:rsidR="00135212" w:rsidRPr="005A176C" w:rsidRDefault="00135212" w:rsidP="00135212">
      <w:pPr>
        <w:pStyle w:val="ListParagraph"/>
        <w:numPr>
          <w:ilvl w:val="0"/>
          <w:numId w:val="18"/>
        </w:numPr>
        <w:spacing w:after="147" w:line="305" w:lineRule="auto"/>
        <w:rPr>
          <w:szCs w:val="32"/>
          <w:rtl/>
        </w:rPr>
      </w:pPr>
      <w:r w:rsidRPr="005A176C">
        <w:rPr>
          <w:szCs w:val="32"/>
          <w:rtl/>
        </w:rPr>
        <w:t xml:space="preserve">كيفية استخدامها أو </w:t>
      </w:r>
      <w:r w:rsidRPr="005A176C">
        <w:rPr>
          <w:rFonts w:hint="cs"/>
          <w:szCs w:val="32"/>
          <w:rtl/>
        </w:rPr>
        <w:t>توزيعها: ...........................................................</w:t>
      </w:r>
      <w:r w:rsidRPr="005A176C">
        <w:rPr>
          <w:szCs w:val="32"/>
          <w:rtl/>
        </w:rPr>
        <w:t>.</w:t>
      </w:r>
    </w:p>
    <w:p w14:paraId="4F6AE4D0" w14:textId="77777777" w:rsidR="00135212" w:rsidRPr="005A176C" w:rsidRDefault="00135212" w:rsidP="00135212">
      <w:pPr>
        <w:pStyle w:val="ListParagraph"/>
        <w:numPr>
          <w:ilvl w:val="0"/>
          <w:numId w:val="18"/>
        </w:numPr>
        <w:spacing w:after="147" w:line="305" w:lineRule="auto"/>
        <w:rPr>
          <w:szCs w:val="32"/>
          <w:rtl/>
        </w:rPr>
      </w:pPr>
      <w:r w:rsidRPr="005A176C">
        <w:rPr>
          <w:szCs w:val="32"/>
          <w:rtl/>
        </w:rPr>
        <w:t xml:space="preserve">طبيعة وأصناف </w:t>
      </w:r>
      <w:r w:rsidRPr="005A176C">
        <w:rPr>
          <w:rFonts w:hint="cs"/>
          <w:szCs w:val="32"/>
          <w:rtl/>
        </w:rPr>
        <w:t>التبرعات: ...........................................................</w:t>
      </w:r>
      <w:r w:rsidRPr="005A176C">
        <w:rPr>
          <w:szCs w:val="32"/>
          <w:rtl/>
        </w:rPr>
        <w:t>.</w:t>
      </w:r>
    </w:p>
    <w:p w14:paraId="52D8D714" w14:textId="77777777" w:rsidR="00135212" w:rsidRPr="005A176C" w:rsidRDefault="00135212" w:rsidP="00135212">
      <w:pPr>
        <w:pStyle w:val="ListParagraph"/>
        <w:numPr>
          <w:ilvl w:val="0"/>
          <w:numId w:val="18"/>
        </w:numPr>
        <w:spacing w:after="147" w:line="305" w:lineRule="auto"/>
        <w:rPr>
          <w:szCs w:val="32"/>
          <w:rtl/>
        </w:rPr>
      </w:pPr>
      <w:r w:rsidRPr="005A176C">
        <w:rPr>
          <w:szCs w:val="32"/>
          <w:rtl/>
        </w:rPr>
        <w:t>مراجع الحساب البنكي الذي ستحول إليه حصيلة التبرعات.....................</w:t>
      </w:r>
    </w:p>
    <w:p w14:paraId="63BFFA19" w14:textId="77777777" w:rsidR="00135212" w:rsidRDefault="00135212" w:rsidP="00135212">
      <w:pPr>
        <w:ind w:left="-6" w:firstLine="0"/>
        <w:rPr>
          <w:szCs w:val="32"/>
          <w:rtl/>
        </w:rPr>
      </w:pPr>
    </w:p>
    <w:p w14:paraId="56EA7722" w14:textId="70A8A454" w:rsidR="00135212" w:rsidRPr="00035AE0" w:rsidRDefault="00135212" w:rsidP="00135212">
      <w:pPr>
        <w:ind w:left="-6" w:firstLine="0"/>
        <w:rPr>
          <w:szCs w:val="32"/>
          <w:rtl/>
        </w:rPr>
      </w:pPr>
      <w:r w:rsidRPr="00035AE0">
        <w:rPr>
          <w:szCs w:val="32"/>
          <w:rtl/>
        </w:rPr>
        <w:t>حرر</w:t>
      </w:r>
      <w:r>
        <w:rPr>
          <w:rFonts w:hint="cs"/>
          <w:szCs w:val="32"/>
          <w:rtl/>
        </w:rPr>
        <w:t xml:space="preserve"> </w:t>
      </w:r>
      <w:r w:rsidRPr="00035AE0">
        <w:rPr>
          <w:szCs w:val="32"/>
          <w:rtl/>
        </w:rPr>
        <w:t>بـ...........................</w:t>
      </w:r>
      <w:r>
        <w:rPr>
          <w:rFonts w:hint="cs"/>
          <w:szCs w:val="32"/>
          <w:rtl/>
        </w:rPr>
        <w:t xml:space="preserve"> </w:t>
      </w:r>
      <w:r w:rsidRPr="00035AE0">
        <w:rPr>
          <w:rFonts w:hint="cs"/>
          <w:szCs w:val="32"/>
          <w:rtl/>
        </w:rPr>
        <w:t>ف</w:t>
      </w:r>
      <w:r w:rsidRPr="00035AE0">
        <w:rPr>
          <w:rFonts w:hint="eastAsia"/>
          <w:szCs w:val="32"/>
          <w:rtl/>
        </w:rPr>
        <w:t>ي</w:t>
      </w:r>
      <w:r w:rsidRPr="00035AE0">
        <w:rPr>
          <w:szCs w:val="32"/>
          <w:rtl/>
        </w:rPr>
        <w:t>.</w:t>
      </w:r>
      <w:r>
        <w:rPr>
          <w:rFonts w:hint="cs"/>
          <w:szCs w:val="32"/>
          <w:rtl/>
        </w:rPr>
        <w:t>................</w:t>
      </w:r>
    </w:p>
    <w:p w14:paraId="7BE93C53" w14:textId="77777777" w:rsidR="00135212" w:rsidRDefault="00135212" w:rsidP="00135212">
      <w:pPr>
        <w:ind w:left="-6" w:firstLine="0"/>
        <w:rPr>
          <w:szCs w:val="32"/>
          <w:rtl/>
        </w:rPr>
      </w:pPr>
    </w:p>
    <w:p w14:paraId="3DBC2859" w14:textId="77777777" w:rsidR="00135212" w:rsidRDefault="00135212" w:rsidP="00135212">
      <w:pPr>
        <w:ind w:left="-6" w:firstLine="0"/>
        <w:rPr>
          <w:b/>
          <w:bCs/>
          <w:szCs w:val="32"/>
          <w:rtl/>
        </w:rPr>
      </w:pPr>
      <w:r w:rsidRPr="005A176C">
        <w:rPr>
          <w:rFonts w:hint="cs"/>
          <w:b/>
          <w:bCs/>
          <w:szCs w:val="32"/>
          <w:rtl/>
        </w:rPr>
        <w:t>الإمضاء</w:t>
      </w:r>
    </w:p>
    <w:p w14:paraId="55ED783F" w14:textId="77777777" w:rsidR="00135212" w:rsidRDefault="00135212" w:rsidP="00135212">
      <w:pPr>
        <w:ind w:left="-6" w:firstLine="0"/>
        <w:rPr>
          <w:b/>
          <w:bCs/>
          <w:szCs w:val="32"/>
          <w:rtl/>
        </w:rPr>
      </w:pPr>
    </w:p>
    <w:p w14:paraId="13CCD9C9" w14:textId="77777777" w:rsidR="00135212" w:rsidRDefault="00135212" w:rsidP="00135212">
      <w:pPr>
        <w:ind w:left="-6" w:firstLine="0"/>
        <w:rPr>
          <w:b/>
          <w:bCs/>
          <w:szCs w:val="32"/>
          <w:rtl/>
        </w:rPr>
      </w:pPr>
    </w:p>
    <w:p w14:paraId="06B1449C" w14:textId="77777777" w:rsidR="00135212" w:rsidRPr="005A176C" w:rsidRDefault="00135212" w:rsidP="00135212">
      <w:pPr>
        <w:ind w:left="-6" w:firstLine="0"/>
        <w:rPr>
          <w:b/>
          <w:bCs/>
          <w:szCs w:val="32"/>
        </w:rPr>
      </w:pPr>
    </w:p>
    <w:p w14:paraId="7664C342" w14:textId="77777777" w:rsidR="00135212" w:rsidRDefault="00135212" w:rsidP="00135212"/>
    <w:p w14:paraId="12A3AE85" w14:textId="77777777" w:rsidR="00135212" w:rsidRPr="005C7FD9" w:rsidRDefault="00135212" w:rsidP="00135212">
      <w:pPr>
        <w:spacing w:before="120" w:after="120" w:line="240" w:lineRule="auto"/>
        <w:ind w:left="-6" w:firstLine="0"/>
        <w:rPr>
          <w:rFonts w:ascii="Sakkal Majalla" w:hAnsi="Sakkal Majalla" w:cs="Sakkal Majalla"/>
          <w:szCs w:val="32"/>
        </w:rPr>
      </w:pPr>
    </w:p>
    <w:p w14:paraId="1D47DA5C" w14:textId="2C6ADB64" w:rsidR="00135212" w:rsidRDefault="00135212" w:rsidP="00135212">
      <w:pPr>
        <w:spacing w:after="160" w:line="278" w:lineRule="auto"/>
        <w:ind w:left="0" w:firstLine="0"/>
        <w:rPr>
          <w:rFonts w:ascii="Sakkal Majalla" w:hAnsi="Sakkal Majalla" w:cs="Sakkal Majalla"/>
          <w:szCs w:val="32"/>
          <w:rtl/>
        </w:rPr>
      </w:pPr>
    </w:p>
    <w:sectPr w:rsidR="00135212">
      <w:headerReference w:type="default" r:id="rId8"/>
      <w:headerReference w:type="first" r:id="rId9"/>
      <w:footerReference w:type="first" r:id="rId10"/>
      <w:pgSz w:w="11906" w:h="16838"/>
      <w:pgMar w:top="1506" w:right="1413" w:bottom="1822" w:left="1419" w:header="737" w:footer="613"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CF97" w14:textId="77777777" w:rsidR="00AB0212" w:rsidRDefault="00AB0212">
      <w:pPr>
        <w:spacing w:after="0" w:line="240" w:lineRule="auto"/>
      </w:pPr>
      <w:r>
        <w:separator/>
      </w:r>
    </w:p>
  </w:endnote>
  <w:endnote w:type="continuationSeparator" w:id="0">
    <w:p w14:paraId="7B1899B8" w14:textId="77777777" w:rsidR="00AB0212" w:rsidRDefault="00AB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C15A" w14:textId="77777777" w:rsidR="002A5A04" w:rsidRDefault="00000000">
    <w:pPr>
      <w:tabs>
        <w:tab w:val="center" w:pos="4534"/>
      </w:tabs>
      <w:bidi w:val="0"/>
      <w:spacing w:after="0" w:line="259" w:lineRule="auto"/>
      <w:ind w:left="0" w:firstLine="0"/>
      <w:jc w:val="left"/>
    </w:pPr>
    <w:r>
      <w:rPr>
        <w:rFonts w:ascii="Calibri" w:eastAsia="Calibri" w:hAnsi="Calibri" w:cs="Calibri"/>
        <w:vertAlign w:val="superscript"/>
      </w:rPr>
      <w:t xml:space="preserve"> </w:t>
    </w:r>
    <w:r>
      <w:rPr>
        <w:rFonts w:ascii="Calibri" w:eastAsia="Calibri" w:hAnsi="Calibri" w:cs="Calibri"/>
        <w:vertAlign w:val="superscript"/>
      </w:rPr>
      <w:tab/>
    </w:r>
    <w:r>
      <w:rPr>
        <w:rFonts w:ascii="Arial" w:eastAsia="Arial" w:hAnsi="Arial" w:cs="Arial"/>
      </w:rPr>
      <w:t xml:space="preserve"> - </w:t>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Arial" w:eastAsia="Arial" w:hAnsi="Arial" w:cs="Arial"/>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6E15C" w14:textId="77777777" w:rsidR="00AB0212" w:rsidRDefault="00AB0212">
      <w:pPr>
        <w:spacing w:after="0" w:line="240" w:lineRule="auto"/>
      </w:pPr>
      <w:r>
        <w:separator/>
      </w:r>
    </w:p>
  </w:footnote>
  <w:footnote w:type="continuationSeparator" w:id="0">
    <w:p w14:paraId="7EF67CEA" w14:textId="77777777" w:rsidR="00AB0212" w:rsidRDefault="00AB0212">
      <w:pPr>
        <w:spacing w:after="0" w:line="240" w:lineRule="auto"/>
      </w:pPr>
      <w:r>
        <w:continuationSeparator/>
      </w:r>
    </w:p>
  </w:footnote>
  <w:footnote w:id="1">
    <w:p w14:paraId="75304A61" w14:textId="3D4A90FA" w:rsidR="00730C0A" w:rsidRDefault="00730C0A" w:rsidP="00730C0A">
      <w:pPr>
        <w:spacing w:after="0" w:line="259" w:lineRule="auto"/>
        <w:ind w:left="70" w:firstLine="0"/>
      </w:pPr>
      <w:r>
        <w:rPr>
          <w:rStyle w:val="FootnoteReference"/>
        </w:rPr>
        <w:footnoteRef/>
      </w:r>
      <w:r>
        <w:rPr>
          <w:rtl/>
        </w:rPr>
        <w:t xml:space="preserve"> </w:t>
      </w:r>
      <w:r>
        <w:rPr>
          <w:sz w:val="26"/>
          <w:szCs w:val="26"/>
          <w:rtl/>
        </w:rPr>
        <w:t xml:space="preserve">الجريدة الرسمية عدد </w:t>
      </w:r>
      <w:r>
        <w:rPr>
          <w:sz w:val="26"/>
          <w:szCs w:val="26"/>
        </w:rPr>
        <w:t>7159</w:t>
      </w:r>
      <w:r>
        <w:rPr>
          <w:sz w:val="26"/>
          <w:szCs w:val="26"/>
          <w:rtl/>
        </w:rPr>
        <w:t xml:space="preserve"> بتاريخ </w:t>
      </w:r>
      <w:r>
        <w:rPr>
          <w:sz w:val="26"/>
          <w:szCs w:val="26"/>
        </w:rPr>
        <w:t>16</w:t>
      </w:r>
      <w:r>
        <w:rPr>
          <w:sz w:val="26"/>
          <w:szCs w:val="26"/>
          <w:rtl/>
        </w:rPr>
        <w:t xml:space="preserve"> جمادى الآخرة </w:t>
      </w:r>
      <w:r>
        <w:rPr>
          <w:sz w:val="26"/>
          <w:szCs w:val="26"/>
        </w:rPr>
        <w:t>1444</w:t>
      </w:r>
      <w:r>
        <w:rPr>
          <w:sz w:val="26"/>
          <w:szCs w:val="26"/>
          <w:rtl/>
        </w:rPr>
        <w:t xml:space="preserve"> </w:t>
      </w:r>
      <w:r w:rsidR="001A0F6B">
        <w:rPr>
          <w:sz w:val="26"/>
          <w:szCs w:val="26"/>
          <w:rtl/>
        </w:rPr>
        <w:t>(</w:t>
      </w:r>
      <w:r>
        <w:rPr>
          <w:sz w:val="26"/>
          <w:szCs w:val="26"/>
        </w:rPr>
        <w:t>9</w:t>
      </w:r>
      <w:r>
        <w:rPr>
          <w:sz w:val="26"/>
          <w:szCs w:val="26"/>
          <w:rtl/>
        </w:rPr>
        <w:t xml:space="preserve"> يناير </w:t>
      </w:r>
      <w:r w:rsidR="00E83A3A">
        <w:rPr>
          <w:sz w:val="26"/>
          <w:szCs w:val="26"/>
        </w:rPr>
        <w:t>2023</w:t>
      </w:r>
      <w:r w:rsidR="00135212">
        <w:rPr>
          <w:rFonts w:hint="cs"/>
          <w:sz w:val="26"/>
          <w:szCs w:val="26"/>
          <w:rtl/>
        </w:rPr>
        <w:t>)،</w:t>
      </w:r>
      <w:r>
        <w:rPr>
          <w:sz w:val="26"/>
          <w:szCs w:val="26"/>
          <w:rtl/>
        </w:rPr>
        <w:t xml:space="preserve"> ص </w:t>
      </w:r>
      <w:r>
        <w:rPr>
          <w:sz w:val="26"/>
          <w:szCs w:val="26"/>
        </w:rPr>
        <w:t>111</w:t>
      </w:r>
      <w:r>
        <w:rPr>
          <w:sz w:val="26"/>
          <w:szCs w:val="26"/>
          <w:rtl/>
        </w:rPr>
        <w:t xml:space="preserve">. </w:t>
      </w:r>
    </w:p>
    <w:p w14:paraId="606A8BB5" w14:textId="58A2643F" w:rsidR="00730C0A" w:rsidRPr="00730C0A" w:rsidRDefault="00730C0A">
      <w:pPr>
        <w:pStyle w:val="FootnoteText"/>
      </w:pPr>
    </w:p>
  </w:footnote>
  <w:footnote w:id="2">
    <w:p w14:paraId="1A6F5237" w14:textId="77777777" w:rsidR="00135212" w:rsidRDefault="00135212" w:rsidP="00135212">
      <w:pPr>
        <w:pStyle w:val="footnotedescription"/>
        <w:bidi/>
        <w:jc w:val="left"/>
      </w:pPr>
      <w:r>
        <w:rPr>
          <w:rStyle w:val="footnotemark"/>
        </w:rPr>
        <w:footnoteRef/>
      </w:r>
      <w:r>
        <w:t xml:space="preserve"> </w:t>
      </w:r>
      <w:r>
        <w:rPr>
          <w:szCs w:val="26"/>
          <w:rtl/>
        </w:rPr>
        <w:t xml:space="preserve">- الجريدة الرسمية عدد </w:t>
      </w:r>
      <w:r>
        <w:rPr>
          <w:szCs w:val="26"/>
        </w:rPr>
        <w:t>7392</w:t>
      </w:r>
      <w:r>
        <w:rPr>
          <w:szCs w:val="26"/>
          <w:rtl/>
        </w:rPr>
        <w:t xml:space="preserve"> بتاريخ </w:t>
      </w:r>
      <w:r>
        <w:rPr>
          <w:szCs w:val="26"/>
        </w:rPr>
        <w:t>4</w:t>
      </w:r>
      <w:r>
        <w:rPr>
          <w:szCs w:val="26"/>
          <w:rtl/>
        </w:rPr>
        <w:t xml:space="preserve"> شوال </w:t>
      </w:r>
      <w:r>
        <w:rPr>
          <w:szCs w:val="26"/>
        </w:rPr>
        <w:t>1446</w:t>
      </w:r>
      <w:r>
        <w:rPr>
          <w:szCs w:val="26"/>
          <w:rtl/>
        </w:rPr>
        <w:t xml:space="preserve"> </w:t>
      </w:r>
      <w:r>
        <w:rPr>
          <w:rFonts w:hint="cs"/>
          <w:szCs w:val="26"/>
          <w:rtl/>
        </w:rPr>
        <w:t>(</w:t>
      </w:r>
      <w:r>
        <w:rPr>
          <w:szCs w:val="26"/>
        </w:rPr>
        <w:t>3</w:t>
      </w:r>
      <w:r>
        <w:rPr>
          <w:szCs w:val="26"/>
          <w:rtl/>
        </w:rPr>
        <w:t xml:space="preserve"> أبريل </w:t>
      </w:r>
      <w:r>
        <w:rPr>
          <w:szCs w:val="26"/>
        </w:rPr>
        <w:t>2025</w:t>
      </w:r>
      <w:r>
        <w:rPr>
          <w:rFonts w:hint="cs"/>
          <w:szCs w:val="26"/>
          <w:rtl/>
        </w:rPr>
        <w:t>)</w:t>
      </w:r>
      <w:r>
        <w:rPr>
          <w:szCs w:val="26"/>
          <w:rtl/>
        </w:rPr>
        <w:t xml:space="preserve">، ص </w:t>
      </w:r>
      <w:r>
        <w:rPr>
          <w:szCs w:val="26"/>
        </w:rPr>
        <w:t>2022</w:t>
      </w:r>
      <w:r>
        <w:rPr>
          <w:szCs w:val="2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4847373"/>
      <w:docPartObj>
        <w:docPartGallery w:val="Page Numbers (Margins)"/>
        <w:docPartUnique/>
      </w:docPartObj>
    </w:sdtPr>
    <w:sdtContent>
      <w:p w14:paraId="1D459C42" w14:textId="384D20C4" w:rsidR="00135212" w:rsidRDefault="00135212">
        <w:pPr>
          <w:pStyle w:val="Header"/>
        </w:pPr>
        <w:r>
          <w:rPr>
            <w:noProof/>
          </w:rPr>
          <mc:AlternateContent>
            <mc:Choice Requires="wps">
              <w:drawing>
                <wp:anchor distT="0" distB="0" distL="114300" distR="114300" simplePos="0" relativeHeight="251671552" behindDoc="0" locked="0" layoutInCell="0" allowOverlap="1" wp14:anchorId="7CA797F9" wp14:editId="116C330D">
                  <wp:simplePos x="0" y="0"/>
                  <wp:positionH relativeFrom="rightMargin">
                    <wp:posOffset>233045</wp:posOffset>
                  </wp:positionH>
                  <wp:positionV relativeFrom="margin">
                    <wp:posOffset>158115</wp:posOffset>
                  </wp:positionV>
                  <wp:extent cx="420223" cy="8458200"/>
                  <wp:effectExtent l="0" t="0" r="0" b="0"/>
                  <wp:wrapNone/>
                  <wp:docPr id="15357867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23"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E3387" w14:textId="52A35DD1" w:rsidR="00135212" w:rsidRDefault="00C32840" w:rsidP="00C32840">
                              <w:pPr>
                                <w:pBdr>
                                  <w:top w:val="single" w:sz="4" w:space="1" w:color="D8D8D8" w:themeColor="background1" w:themeShade="D8"/>
                                </w:pBdr>
                                <w:jc w:val="center"/>
                              </w:pPr>
                              <w:r w:rsidRPr="00C32840">
                                <w:rPr>
                                  <w:sz w:val="28"/>
                                  <w:szCs w:val="22"/>
                                </w:rPr>
                                <w:t>https://www.csosupport.com</w:t>
                              </w:r>
                              <w:r w:rsidR="00135212" w:rsidRPr="00C32840">
                                <w:rPr>
                                  <w:sz w:val="28"/>
                                  <w:szCs w:val="22"/>
                                </w:rPr>
                                <w:t xml:space="preserve"> | </w:t>
                              </w:r>
                              <w:r w:rsidR="00135212">
                                <w:fldChar w:fldCharType="begin"/>
                              </w:r>
                              <w:r w:rsidR="00135212">
                                <w:instrText>PAGE   \* MERGEFORMAT</w:instrText>
                              </w:r>
                              <w:r w:rsidR="00135212">
                                <w:fldChar w:fldCharType="separate"/>
                              </w:r>
                              <w:r w:rsidR="00135212">
                                <w:t>2</w:t>
                              </w:r>
                              <w:r w:rsidR="00135212">
                                <w:fldChar w:fldCharType="end"/>
                              </w:r>
                            </w:p>
                          </w:txbxContent>
                        </wps:txbx>
                        <wps:bodyPr rot="0" vert="vert270"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CA797F9" id="Rectangle 3" o:spid="_x0000_s1026" style="position:absolute;left:0;text-align:left;margin-left:18.35pt;margin-top:12.45pt;width:33.1pt;height:666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" o:allowincell="f" stroked="f">
                  <v:textbox style="layout-flow:vertical;mso-layout-flow-alt:bottom-to-top" inset="0,,0">
                    <w:txbxContent>
                      <w:p w14:paraId="447E3387" w14:textId="52A35DD1" w:rsidR="00135212" w:rsidRDefault="00C32840" w:rsidP="00C32840">
                        <w:pPr>
                          <w:pBdr>
                            <w:top w:val="single" w:sz="4" w:space="1" w:color="D8D8D8" w:themeColor="background1" w:themeShade="D8"/>
                          </w:pBdr>
                          <w:jc w:val="center"/>
                        </w:pPr>
                        <w:r w:rsidRPr="00C32840">
                          <w:rPr>
                            <w:sz w:val="28"/>
                            <w:szCs w:val="22"/>
                          </w:rPr>
                          <w:t>https://www.csosupport.com</w:t>
                        </w:r>
                        <w:r w:rsidR="00135212" w:rsidRPr="00C32840">
                          <w:rPr>
                            <w:sz w:val="28"/>
                            <w:szCs w:val="22"/>
                          </w:rPr>
                          <w:t xml:space="preserve"> | </w:t>
                        </w:r>
                        <w:r w:rsidR="00135212">
                          <w:fldChar w:fldCharType="begin"/>
                        </w:r>
                        <w:r w:rsidR="00135212">
                          <w:instrText>PAGE   \* MERGEFORMAT</w:instrText>
                        </w:r>
                        <w:r w:rsidR="00135212">
                          <w:fldChar w:fldCharType="separate"/>
                        </w:r>
                        <w:r w:rsidR="00135212">
                          <w:t>2</w:t>
                        </w:r>
                        <w:r w:rsidR="00135212">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C8AC" w14:textId="77777777" w:rsidR="002A5A04" w:rsidRDefault="00000000">
    <w:pPr>
      <w:bidi w:val="0"/>
      <w:spacing w:after="7" w:line="259" w:lineRule="auto"/>
      <w:ind w:left="-1" w:right="-47" w:firstLine="0"/>
      <w:jc w:val="right"/>
    </w:pPr>
    <w:r>
      <w:rPr>
        <w:noProof/>
      </w:rPr>
      <w:drawing>
        <wp:anchor distT="0" distB="0" distL="114300" distR="114300" simplePos="0" relativeHeight="251668480" behindDoc="0" locked="0" layoutInCell="1" allowOverlap="0" wp14:anchorId="572F4685" wp14:editId="4BB12E96">
          <wp:simplePos x="0" y="0"/>
          <wp:positionH relativeFrom="page">
            <wp:posOffset>900430</wp:posOffset>
          </wp:positionH>
          <wp:positionV relativeFrom="page">
            <wp:posOffset>467995</wp:posOffset>
          </wp:positionV>
          <wp:extent cx="5759451" cy="445135"/>
          <wp:effectExtent l="0" t="0" r="0" b="0"/>
          <wp:wrapSquare wrapText="bothSides"/>
          <wp:docPr id="88544105" name="Picture 88544105"/>
          <wp:cNvGraphicFramePr/>
          <a:graphic xmlns:a="http://schemas.openxmlformats.org/drawingml/2006/main">
            <a:graphicData uri="http://schemas.openxmlformats.org/drawingml/2006/picture">
              <pic:pic xmlns:pic="http://schemas.openxmlformats.org/drawingml/2006/picture">
                <pic:nvPicPr>
                  <pic:cNvPr id="5540" name="Picture 5540"/>
                  <pic:cNvPicPr/>
                </pic:nvPicPr>
                <pic:blipFill>
                  <a:blip r:embed="rId1"/>
                  <a:stretch>
                    <a:fillRect/>
                  </a:stretch>
                </pic:blipFill>
                <pic:spPr>
                  <a:xfrm>
                    <a:off x="0" y="0"/>
                    <a:ext cx="5759451" cy="445135"/>
                  </a:xfrm>
                  <a:prstGeom prst="rect">
                    <a:avLst/>
                  </a:prstGeom>
                </pic:spPr>
              </pic:pic>
            </a:graphicData>
          </a:graphic>
        </wp:anchor>
      </w:drawing>
    </w:r>
    <w:r>
      <w:rPr>
        <w:rFonts w:ascii="Calibri" w:eastAsia="Calibri" w:hAnsi="Calibri" w:cs="Calibri"/>
        <w:sz w:val="22"/>
      </w:rPr>
      <w:t xml:space="preserve"> </w:t>
    </w:r>
  </w:p>
  <w:p w14:paraId="5B60617F" w14:textId="77777777" w:rsidR="002A5A04" w:rsidRDefault="00000000">
    <w:pPr>
      <w:spacing w:after="0" w:line="259" w:lineRule="auto"/>
      <w:ind w:left="0" w:right="402" w:firstLine="0"/>
      <w:jc w:val="center"/>
    </w:pPr>
    <w:r>
      <w:rPr>
        <w:b/>
        <w:bCs/>
        <w:szCs w:val="32"/>
        <w:rtl/>
      </w:rPr>
      <w:t xml:space="preserve">المادة </w:t>
    </w:r>
  </w:p>
  <w:p w14:paraId="1B893E60" w14:textId="77777777" w:rsidR="002A5A04" w:rsidRDefault="00000000">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7551B43" wp14:editId="4703D353">
              <wp:simplePos x="0" y="0"/>
              <wp:positionH relativeFrom="page">
                <wp:posOffset>898525</wp:posOffset>
              </wp:positionH>
              <wp:positionV relativeFrom="page">
                <wp:posOffset>1278255</wp:posOffset>
              </wp:positionV>
              <wp:extent cx="5758815" cy="8148320"/>
              <wp:effectExtent l="0" t="0" r="0" b="0"/>
              <wp:wrapNone/>
              <wp:docPr id="80969" name="Group 80969"/>
              <wp:cNvGraphicFramePr/>
              <a:graphic xmlns:a="http://schemas.openxmlformats.org/drawingml/2006/main">
                <a:graphicData uri="http://schemas.microsoft.com/office/word/2010/wordprocessingGroup">
                  <wpg:wgp>
                    <wpg:cNvGrpSpPr/>
                    <wpg:grpSpPr>
                      <a:xfrm>
                        <a:off x="0" y="0"/>
                        <a:ext cx="5758815" cy="8148320"/>
                        <a:chOff x="0" y="0"/>
                        <a:chExt cx="5758815" cy="8148320"/>
                      </a:xfrm>
                    </wpg:grpSpPr>
                    <pic:pic xmlns:pic="http://schemas.openxmlformats.org/drawingml/2006/picture">
                      <pic:nvPicPr>
                        <pic:cNvPr id="80970" name="Picture 80970"/>
                        <pic:cNvPicPr/>
                      </pic:nvPicPr>
                      <pic:blipFill>
                        <a:blip r:embed="rId2"/>
                        <a:stretch>
                          <a:fillRect/>
                        </a:stretch>
                      </pic:blipFill>
                      <pic:spPr>
                        <a:xfrm>
                          <a:off x="0" y="0"/>
                          <a:ext cx="5758815" cy="8148320"/>
                        </a:xfrm>
                        <a:prstGeom prst="rect">
                          <a:avLst/>
                        </a:prstGeom>
                      </pic:spPr>
                    </pic:pic>
                  </wpg:wgp>
                </a:graphicData>
              </a:graphic>
            </wp:anchor>
          </w:drawing>
        </mc:Choice>
        <mc:Fallback xmlns:a="http://schemas.openxmlformats.org/drawingml/2006/main">
          <w:pict>
            <v:group id="Group 80969" style="width:453.45pt;height:641.6pt;position:absolute;z-index:-2147483648;mso-position-horizontal-relative:page;mso-position-horizontal:absolute;margin-left:70.75pt;mso-position-vertical-relative:page;margin-top:100.65pt;" coordsize="57588,81483">
              <v:shape id="Picture 80970" style="position:absolute;width:57588;height:81483;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140"/>
    <w:multiLevelType w:val="hybridMultilevel"/>
    <w:tmpl w:val="7BEA43AC"/>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C781D"/>
    <w:multiLevelType w:val="hybridMultilevel"/>
    <w:tmpl w:val="332206B8"/>
    <w:lvl w:ilvl="0" w:tplc="AABA4354">
      <w:numFmt w:val="bullet"/>
      <w:lvlText w:val="−"/>
      <w:lvlJc w:val="left"/>
      <w:pPr>
        <w:ind w:left="531"/>
      </w:pPr>
      <w:rPr>
        <w:rFonts w:ascii="Segoe UI Symbol" w:eastAsia="Segoe UI Symbol" w:hAnsi="Segoe UI Symbol" w:cs="Segoe UI Symbol" w:hint="default"/>
        <w:b w:val="0"/>
        <w:i w:val="0"/>
        <w:strike w:val="0"/>
        <w:dstrike w:val="0"/>
        <w:color w:val="000000"/>
        <w:sz w:val="32"/>
        <w:szCs w:val="32"/>
        <w:u w:val="none" w:color="000000"/>
        <w:bdr w:val="none" w:sz="0" w:space="0" w:color="auto"/>
        <w:shd w:val="clear" w:color="auto" w:fill="auto"/>
        <w:vertAlign w:val="baseline"/>
      </w:rPr>
    </w:lvl>
    <w:lvl w:ilvl="1" w:tplc="FFFFFFFF">
      <w:start w:val="1"/>
      <w:numFmt w:val="bullet"/>
      <w:lvlText w:val="o"/>
      <w:lvlJc w:val="left"/>
      <w:pPr>
        <w:ind w:left="1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FFFFFFF">
      <w:start w:val="1"/>
      <w:numFmt w:val="bullet"/>
      <w:lvlText w:val="▪"/>
      <w:lvlJc w:val="left"/>
      <w:pPr>
        <w:ind w:left="2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FFFFFF">
      <w:start w:val="1"/>
      <w:numFmt w:val="bullet"/>
      <w:lvlText w:val="•"/>
      <w:lvlJc w:val="left"/>
      <w:pPr>
        <w:ind w:left="3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FFFFFFF">
      <w:start w:val="1"/>
      <w:numFmt w:val="bullet"/>
      <w:lvlText w:val="o"/>
      <w:lvlJc w:val="left"/>
      <w:pPr>
        <w:ind w:left="3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FFFFFF">
      <w:start w:val="1"/>
      <w:numFmt w:val="bullet"/>
      <w:lvlText w:val="▪"/>
      <w:lvlJc w:val="left"/>
      <w:pPr>
        <w:ind w:left="4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FFFFFFF">
      <w:start w:val="1"/>
      <w:numFmt w:val="bullet"/>
      <w:lvlText w:val="•"/>
      <w:lvlJc w:val="left"/>
      <w:pPr>
        <w:ind w:left="5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FFFFFF">
      <w:start w:val="1"/>
      <w:numFmt w:val="bullet"/>
      <w:lvlText w:val="o"/>
      <w:lvlJc w:val="left"/>
      <w:pPr>
        <w:ind w:left="5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FFFFFF">
      <w:start w:val="1"/>
      <w:numFmt w:val="bullet"/>
      <w:lvlText w:val="▪"/>
      <w:lvlJc w:val="left"/>
      <w:pPr>
        <w:ind w:left="6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7F9613D"/>
    <w:multiLevelType w:val="hybridMultilevel"/>
    <w:tmpl w:val="632AB99C"/>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CF673A"/>
    <w:multiLevelType w:val="hybridMultilevel"/>
    <w:tmpl w:val="E5F47268"/>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764DC"/>
    <w:multiLevelType w:val="hybridMultilevel"/>
    <w:tmpl w:val="0D4216C0"/>
    <w:lvl w:ilvl="0" w:tplc="AABA4354">
      <w:numFmt w:val="bullet"/>
      <w:lvlText w:val="−"/>
      <w:lvlJc w:val="left"/>
      <w:pPr>
        <w:ind w:left="714" w:hanging="360"/>
      </w:pPr>
      <w:rPr>
        <w:rFonts w:ascii="Segoe UI Symbol" w:eastAsia="Segoe UI Symbol" w:hAnsi="Segoe UI Symbol" w:cs="Segoe UI 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5" w15:restartNumberingAfterBreak="0">
    <w:nsid w:val="35FE22B9"/>
    <w:multiLevelType w:val="hybridMultilevel"/>
    <w:tmpl w:val="98CAF08E"/>
    <w:lvl w:ilvl="0" w:tplc="AABA4354">
      <w:numFmt w:val="bullet"/>
      <w:lvlText w:val="−"/>
      <w:lvlJc w:val="left"/>
      <w:pPr>
        <w:ind w:left="714" w:hanging="360"/>
      </w:pPr>
      <w:rPr>
        <w:rFonts w:ascii="Segoe UI Symbol" w:eastAsia="Segoe UI Symbol" w:hAnsi="Segoe UI Symbol" w:cs="Segoe UI 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6" w15:restartNumberingAfterBreak="0">
    <w:nsid w:val="3B3364C3"/>
    <w:multiLevelType w:val="hybridMultilevel"/>
    <w:tmpl w:val="5BC85CD0"/>
    <w:lvl w:ilvl="0" w:tplc="A83223E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127827"/>
    <w:multiLevelType w:val="hybridMultilevel"/>
    <w:tmpl w:val="8DB86314"/>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0210EF"/>
    <w:multiLevelType w:val="hybridMultilevel"/>
    <w:tmpl w:val="A514A2A6"/>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402F66"/>
    <w:multiLevelType w:val="hybridMultilevel"/>
    <w:tmpl w:val="20A01094"/>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204351"/>
    <w:multiLevelType w:val="hybridMultilevel"/>
    <w:tmpl w:val="55202A96"/>
    <w:lvl w:ilvl="0" w:tplc="AABA4354">
      <w:numFmt w:val="bullet"/>
      <w:lvlText w:val="−"/>
      <w:lvlJc w:val="left"/>
      <w:pPr>
        <w:ind w:left="714" w:hanging="360"/>
      </w:pPr>
      <w:rPr>
        <w:rFonts w:ascii="Segoe UI Symbol" w:eastAsia="Segoe UI Symbol" w:hAnsi="Segoe UI Symbol" w:cs="Segoe UI 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1" w15:restartNumberingAfterBreak="0">
    <w:nsid w:val="4D934FB6"/>
    <w:multiLevelType w:val="hybridMultilevel"/>
    <w:tmpl w:val="3C04F968"/>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26990"/>
    <w:multiLevelType w:val="hybridMultilevel"/>
    <w:tmpl w:val="1320EF94"/>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0D662B"/>
    <w:multiLevelType w:val="hybridMultilevel"/>
    <w:tmpl w:val="BD2E3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EF2452"/>
    <w:multiLevelType w:val="hybridMultilevel"/>
    <w:tmpl w:val="30A0CE56"/>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126A0A"/>
    <w:multiLevelType w:val="hybridMultilevel"/>
    <w:tmpl w:val="84786B00"/>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F3021C"/>
    <w:multiLevelType w:val="hybridMultilevel"/>
    <w:tmpl w:val="32DA1B32"/>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5868FB"/>
    <w:multiLevelType w:val="hybridMultilevel"/>
    <w:tmpl w:val="F4B8FBCA"/>
    <w:lvl w:ilvl="0" w:tplc="AABA4354">
      <w:numFmt w:val="bullet"/>
      <w:lvlText w:val="−"/>
      <w:lvlJc w:val="left"/>
      <w:pPr>
        <w:ind w:left="720" w:hanging="360"/>
      </w:pPr>
      <w:rPr>
        <w:rFonts w:ascii="Segoe UI Symbol" w:eastAsia="Segoe UI Symbol"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8245490">
    <w:abstractNumId w:val="13"/>
  </w:num>
  <w:num w:numId="2" w16cid:durableId="658967644">
    <w:abstractNumId w:val="11"/>
  </w:num>
  <w:num w:numId="3" w16cid:durableId="978998452">
    <w:abstractNumId w:val="8"/>
  </w:num>
  <w:num w:numId="4" w16cid:durableId="1213616628">
    <w:abstractNumId w:val="7"/>
  </w:num>
  <w:num w:numId="5" w16cid:durableId="1279721934">
    <w:abstractNumId w:val="16"/>
  </w:num>
  <w:num w:numId="6" w16cid:durableId="678969503">
    <w:abstractNumId w:val="9"/>
  </w:num>
  <w:num w:numId="7" w16cid:durableId="422380784">
    <w:abstractNumId w:val="2"/>
  </w:num>
  <w:num w:numId="8" w16cid:durableId="1154839343">
    <w:abstractNumId w:val="3"/>
  </w:num>
  <w:num w:numId="9" w16cid:durableId="1709338363">
    <w:abstractNumId w:val="15"/>
  </w:num>
  <w:num w:numId="10" w16cid:durableId="369956841">
    <w:abstractNumId w:val="0"/>
  </w:num>
  <w:num w:numId="11" w16cid:durableId="1367752756">
    <w:abstractNumId w:val="14"/>
  </w:num>
  <w:num w:numId="12" w16cid:durableId="600380056">
    <w:abstractNumId w:val="17"/>
  </w:num>
  <w:num w:numId="13" w16cid:durableId="1022825997">
    <w:abstractNumId w:val="1"/>
  </w:num>
  <w:num w:numId="14" w16cid:durableId="134223704">
    <w:abstractNumId w:val="10"/>
  </w:num>
  <w:num w:numId="15" w16cid:durableId="1639723959">
    <w:abstractNumId w:val="5"/>
  </w:num>
  <w:num w:numId="16" w16cid:durableId="861551787">
    <w:abstractNumId w:val="4"/>
  </w:num>
  <w:num w:numId="17" w16cid:durableId="1171022022">
    <w:abstractNumId w:val="12"/>
  </w:num>
  <w:num w:numId="18" w16cid:durableId="1722511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04"/>
    <w:rsid w:val="00135212"/>
    <w:rsid w:val="001A0F6B"/>
    <w:rsid w:val="002A5A04"/>
    <w:rsid w:val="00730C0A"/>
    <w:rsid w:val="007F78EF"/>
    <w:rsid w:val="00AB0212"/>
    <w:rsid w:val="00C32840"/>
    <w:rsid w:val="00CF7A90"/>
    <w:rsid w:val="00E83A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A516"/>
  <w15:docId w15:val="{074827C1-9162-4468-90F6-2C4B4622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60" w:line="268" w:lineRule="auto"/>
      <w:ind w:left="638" w:firstLine="567"/>
      <w:jc w:val="both"/>
    </w:pPr>
    <w:rPr>
      <w:rFonts w:ascii="Times New Roman" w:eastAsia="Times New Roman" w:hAnsi="Times New Roman" w:cs="Times New Roman"/>
      <w:color w:val="000000"/>
      <w:sz w:val="32"/>
    </w:rPr>
  </w:style>
  <w:style w:type="paragraph" w:styleId="Heading1">
    <w:name w:val="heading 1"/>
    <w:next w:val="Normal"/>
    <w:link w:val="Heading1Char"/>
    <w:uiPriority w:val="9"/>
    <w:qFormat/>
    <w:pPr>
      <w:keepNext/>
      <w:keepLines/>
      <w:bidi/>
      <w:spacing w:after="328" w:line="259" w:lineRule="auto"/>
      <w:ind w:right="264"/>
      <w:jc w:val="right"/>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bidi/>
      <w:spacing w:after="415" w:line="259" w:lineRule="auto"/>
      <w:ind w:left="10" w:right="727" w:hanging="10"/>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bidi/>
      <w:spacing w:after="89" w:line="259" w:lineRule="auto"/>
      <w:ind w:left="74" w:hanging="10"/>
      <w:jc w:val="center"/>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2Char">
    <w:name w:val="Heading 2 Char"/>
    <w:link w:val="Heading2"/>
    <w:rPr>
      <w:rFonts w:ascii="Times New Roman" w:eastAsia="Times New Roman" w:hAnsi="Times New Roman" w:cs="Times New Roman"/>
      <w:b/>
      <w:color w:val="000000"/>
      <w:sz w:val="40"/>
    </w:rPr>
  </w:style>
  <w:style w:type="paragraph" w:styleId="Header">
    <w:name w:val="header"/>
    <w:basedOn w:val="Normal"/>
    <w:link w:val="HeaderChar"/>
    <w:uiPriority w:val="99"/>
    <w:unhideWhenUsed/>
    <w:rsid w:val="00730C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0C0A"/>
    <w:rPr>
      <w:rFonts w:ascii="Times New Roman" w:eastAsia="Times New Roman" w:hAnsi="Times New Roman" w:cs="Times New Roman"/>
      <w:color w:val="000000"/>
      <w:sz w:val="32"/>
    </w:rPr>
  </w:style>
  <w:style w:type="paragraph" w:styleId="FootnoteText">
    <w:name w:val="footnote text"/>
    <w:basedOn w:val="Normal"/>
    <w:link w:val="FootnoteTextChar"/>
    <w:uiPriority w:val="99"/>
    <w:semiHidden/>
    <w:unhideWhenUsed/>
    <w:rsid w:val="00730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C0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30C0A"/>
    <w:rPr>
      <w:vertAlign w:val="superscript"/>
    </w:rPr>
  </w:style>
  <w:style w:type="paragraph" w:styleId="Footer">
    <w:name w:val="footer"/>
    <w:basedOn w:val="Normal"/>
    <w:link w:val="FooterChar"/>
    <w:uiPriority w:val="99"/>
    <w:unhideWhenUsed/>
    <w:rsid w:val="00E83A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3A3A"/>
    <w:rPr>
      <w:rFonts w:ascii="Times New Roman" w:eastAsia="Times New Roman" w:hAnsi="Times New Roman" w:cs="Times New Roman"/>
      <w:color w:val="000000"/>
      <w:sz w:val="32"/>
    </w:rPr>
  </w:style>
  <w:style w:type="paragraph" w:styleId="ListParagraph">
    <w:name w:val="List Paragraph"/>
    <w:basedOn w:val="Normal"/>
    <w:uiPriority w:val="34"/>
    <w:qFormat/>
    <w:rsid w:val="00E83A3A"/>
    <w:pPr>
      <w:ind w:left="720"/>
      <w:contextualSpacing/>
    </w:pPr>
  </w:style>
  <w:style w:type="paragraph" w:customStyle="1" w:styleId="footnotedescription">
    <w:name w:val="footnote description"/>
    <w:next w:val="Normal"/>
    <w:link w:val="footnotedescriptionChar"/>
    <w:hidden/>
    <w:rsid w:val="00135212"/>
    <w:pPr>
      <w:spacing w:after="0" w:line="259" w:lineRule="auto"/>
      <w:ind w:left="2"/>
      <w:jc w:val="right"/>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135212"/>
    <w:rPr>
      <w:rFonts w:ascii="Times New Roman" w:eastAsia="Times New Roman" w:hAnsi="Times New Roman" w:cs="Times New Roman"/>
      <w:color w:val="000000"/>
      <w:sz w:val="26"/>
    </w:rPr>
  </w:style>
  <w:style w:type="character" w:customStyle="1" w:styleId="footnotemark">
    <w:name w:val="footnote mark"/>
    <w:hidden/>
    <w:rsid w:val="00135212"/>
    <w:rPr>
      <w:rFonts w:ascii="Times New Roman" w:eastAsia="Times New Roman" w:hAnsi="Times New Roman" w:cs="Times New Roman"/>
      <w:color w:val="000000"/>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AA10-71A8-4136-AEA5-F0C1DA2E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4681</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Lhoucin FERDOUS</cp:lastModifiedBy>
  <cp:revision>2</cp:revision>
  <dcterms:created xsi:type="dcterms:W3CDTF">2025-04-13T23:55:00Z</dcterms:created>
  <dcterms:modified xsi:type="dcterms:W3CDTF">2025-04-13T23:55:00Z</dcterms:modified>
</cp:coreProperties>
</file>